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361"/>
        <w:gridCol w:w="5386"/>
      </w:tblGrid>
      <w:tr w:rsidR="00A66E02" w:rsidRPr="00DA25F1" w:rsidTr="000726B7">
        <w:tc>
          <w:tcPr>
            <w:tcW w:w="4361" w:type="dxa"/>
          </w:tcPr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F00322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7A036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 26.08.2013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726B7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0726B7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7A036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0D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66E02" w:rsidRPr="007A57B7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6E" w:rsidRPr="007A57B7" w:rsidRDefault="00A5776F" w:rsidP="007066B8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B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D236E" w:rsidRPr="007A5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70" w:rsidRPr="007A57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91AF3">
        <w:rPr>
          <w:rFonts w:ascii="Times New Roman" w:hAnsi="Times New Roman" w:cs="Times New Roman"/>
          <w:b/>
          <w:sz w:val="28"/>
          <w:szCs w:val="28"/>
        </w:rPr>
        <w:t xml:space="preserve">постановке  кадет на </w:t>
      </w:r>
      <w:proofErr w:type="spellStart"/>
      <w:r w:rsidR="00291AF3">
        <w:rPr>
          <w:rFonts w:ascii="Times New Roman" w:hAnsi="Times New Roman" w:cs="Times New Roman"/>
          <w:b/>
          <w:sz w:val="28"/>
          <w:szCs w:val="28"/>
        </w:rPr>
        <w:t>внутрикорпусной</w:t>
      </w:r>
      <w:proofErr w:type="spellEnd"/>
      <w:r w:rsidR="00291AF3">
        <w:rPr>
          <w:rFonts w:ascii="Times New Roman" w:hAnsi="Times New Roman" w:cs="Times New Roman"/>
          <w:b/>
          <w:sz w:val="28"/>
          <w:szCs w:val="28"/>
        </w:rPr>
        <w:t xml:space="preserve"> учет</w:t>
      </w:r>
    </w:p>
    <w:p w:rsidR="007A57B7" w:rsidRDefault="00E33B1E" w:rsidP="00291AF3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7A57B7" w:rsidRPr="00291AF3" w:rsidRDefault="007A0369" w:rsidP="00291AF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57B7" w:rsidRPr="00291AF3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 xml:space="preserve">Настоящее Положение «О правилах постановки кадет на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 в ГБОУ РО «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Шахтиснкий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Я.П.Бакланова казачий кадетский корпус»» разработано на основании Федерального Закона Российской Федерации от 24.06.1999 г. №120-ФЗ «Об основах системы профилактики безнадзорности и правонарушений несовершеннолетних», в целях организации целенаправленной индивидуальной работы с кадетами, находящимися в состоянии школьной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и требующими повышенного внимания.</w:t>
      </w:r>
      <w:proofErr w:type="gramEnd"/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1.2. Деятельность по профилактике безнадзорности и правонарушений несовер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шеннолетних в ГБОУ РО «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Шахтиснкий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Я.П.Бакланова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 w:rsidRPr="00291AF3">
        <w:rPr>
          <w:rFonts w:ascii="Times New Roman" w:hAnsi="Times New Roman" w:cs="Times New Roman"/>
          <w:sz w:val="28"/>
          <w:szCs w:val="28"/>
        </w:rPr>
        <w:t xml:space="preserve"> кадетский корпус» (далее - корпус), основывается на принципах законности, демократизма, гуманного обращения с несовершеннолетними, под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держки семьи и взаимодействия с ней, индивидуального подхода к исправлению несовер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шеннолетних с соблюдением конфиденциальности полученной информации, государствен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ной поддержки деятельности органов местного самоуправления и общественных объедине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вершеннолетних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 ставят кадет с проблемами в обучении и отклонением в поведении, т. е. в состоянии социальной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по рекомендации воспитателя с последующим утверждением на Педагогическом совете корпуса.</w:t>
      </w:r>
      <w:proofErr w:type="gramEnd"/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1.4. Списки кадет, стоящих на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внутрикорпусном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учете, составляются заместителем директора по воспитательной работе в начале учебного года.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1.4. В банк данных (списки кадет, стоящих на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учете) в течение всего учебного года вносятся дополнения, изменения.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91A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1AF3">
        <w:rPr>
          <w:rFonts w:ascii="Times New Roman" w:hAnsi="Times New Roman" w:cs="Times New Roman"/>
          <w:b/>
          <w:sz w:val="28"/>
          <w:szCs w:val="28"/>
        </w:rPr>
        <w:t xml:space="preserve">.Порядок постановки на </w:t>
      </w:r>
      <w:proofErr w:type="spellStart"/>
      <w:r w:rsidRPr="00291AF3">
        <w:rPr>
          <w:rFonts w:ascii="Times New Roman" w:hAnsi="Times New Roman" w:cs="Times New Roman"/>
          <w:b/>
          <w:sz w:val="28"/>
          <w:szCs w:val="28"/>
        </w:rPr>
        <w:t>внутрикорпусной</w:t>
      </w:r>
      <w:proofErr w:type="spellEnd"/>
      <w:r w:rsidRPr="00291AF3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bookmarkEnd w:id="0"/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2.1. Постановке на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 подлежат кадеты: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lastRenderedPageBreak/>
        <w:t>- допускают грубые или неоднократные нарушения Устава корпуса;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- имеют частые нарушения дисциплины на уроках и в ходе проведения внеклассных мероприятий (на основании докладных учителей, офицера-воспитателя, дежурного по корпусу);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- унижают человеческое достоинство участников образовательного процесса;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- систематически нарушающие Правила поведения и Устав корпуса (пропускаю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щие уроки без уважительной причины, употребляющие табак, алкоголь и другие, вредные для здоровья вещества, срывающие уроки, хулиганство и т. п.);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- совершившие правонарушения или преступление при нахождении вне корпуса и поставленные на учет в комиссию по делам несовершеннолетних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2.2. Постановка кадет на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 осуществляется по решению Пе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дагогического совета корпуса.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2.3. При постановке кадета на учет офицер-воспитатель представляет на него харак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теристику, перечень мероприятий воспитательной работы, проведенной с ним (в произволь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ной форме).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2.4. При постановке кадета на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учет, руководство корпуса совместно с офицерами-воспитателями и психолого-педагогической службой корпуса, осуществляет изучение личностные особенности кадета, в т.ч. жилищные, материально-бытовые условия его семьи и особенности его взаимоотношений с родителями (законными представителями), ор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ганизует индивидуальную работу с ним.</w:t>
      </w:r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291A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1AF3">
        <w:rPr>
          <w:rFonts w:ascii="Times New Roman" w:hAnsi="Times New Roman" w:cs="Times New Roman"/>
          <w:b/>
          <w:sz w:val="28"/>
          <w:szCs w:val="28"/>
        </w:rPr>
        <w:t>. Организация работы с кадетом</w:t>
      </w:r>
      <w:bookmarkEnd w:id="1"/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>3.1.</w:t>
      </w:r>
      <w:r w:rsidRPr="00291A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1AF3">
        <w:rPr>
          <w:rFonts w:ascii="Times New Roman" w:hAnsi="Times New Roman" w:cs="Times New Roman"/>
          <w:sz w:val="28"/>
          <w:szCs w:val="28"/>
        </w:rPr>
        <w:t xml:space="preserve">Индивидуальная работа с нуждающимся в постановке на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внутрикорпусной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учет, осуществляется с целью профилактики ведения им нездорового образа жизни, отклонений в поведении и изменения воспитательной среды в сроки, необходимые для оказания социаль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ной и иной помощи, либо до устранения причин и условий, способствующих совершаемым правонарушениям или антиобщественным действиям несовершеннолетних.</w:t>
      </w:r>
      <w:proofErr w:type="gramEnd"/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291A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91AF3">
        <w:rPr>
          <w:rFonts w:ascii="Times New Roman" w:hAnsi="Times New Roman" w:cs="Times New Roman"/>
          <w:b/>
          <w:sz w:val="28"/>
          <w:szCs w:val="28"/>
        </w:rPr>
        <w:t>. Основания для снятия с учета</w:t>
      </w:r>
      <w:bookmarkEnd w:id="2"/>
    </w:p>
    <w:p w:rsidR="00291AF3" w:rsidRPr="00291AF3" w:rsidRDefault="00291AF3" w:rsidP="00291AF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3">
        <w:rPr>
          <w:rFonts w:ascii="Times New Roman" w:hAnsi="Times New Roman" w:cs="Times New Roman"/>
          <w:sz w:val="28"/>
          <w:szCs w:val="28"/>
        </w:rPr>
        <w:t xml:space="preserve">4.1 Снятие кадета с </w:t>
      </w:r>
      <w:proofErr w:type="spellStart"/>
      <w:r w:rsidRPr="00291AF3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291AF3">
        <w:rPr>
          <w:rFonts w:ascii="Times New Roman" w:hAnsi="Times New Roman" w:cs="Times New Roman"/>
          <w:sz w:val="28"/>
          <w:szCs w:val="28"/>
        </w:rPr>
        <w:t xml:space="preserve"> учета происходит в течение учебного года по ходатайству офицера-воспитателя, по решению Педагогического совета корпуса при нали</w:t>
      </w:r>
      <w:r w:rsidRPr="00291AF3">
        <w:rPr>
          <w:rFonts w:ascii="Times New Roman" w:hAnsi="Times New Roman" w:cs="Times New Roman"/>
          <w:sz w:val="28"/>
          <w:szCs w:val="28"/>
        </w:rPr>
        <w:softHyphen/>
        <w:t>чии стабильных (на протяжении полугодия) положительных тенденций в учебе, поведении и взаимоотношениях с окружающими.</w:t>
      </w:r>
    </w:p>
    <w:p w:rsidR="007A57B7" w:rsidRPr="00272B28" w:rsidRDefault="007A57B7" w:rsidP="00291AF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57B7" w:rsidRPr="00272B28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DE" w:rsidRDefault="008E3EDE" w:rsidP="007010CD">
      <w:pPr>
        <w:spacing w:after="0" w:line="240" w:lineRule="auto"/>
      </w:pPr>
      <w:r>
        <w:separator/>
      </w:r>
    </w:p>
  </w:endnote>
  <w:endnote w:type="continuationSeparator" w:id="1">
    <w:p w:rsidR="008E3EDE" w:rsidRDefault="008E3EDE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EDE" w:rsidRPr="007010CD" w:rsidRDefault="00377642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EDE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32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EDE" w:rsidRPr="007010CD" w:rsidRDefault="008E3EDE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DE" w:rsidRDefault="008E3EDE" w:rsidP="007010CD">
      <w:pPr>
        <w:spacing w:after="0" w:line="240" w:lineRule="auto"/>
      </w:pPr>
      <w:r>
        <w:separator/>
      </w:r>
    </w:p>
  </w:footnote>
  <w:footnote w:type="continuationSeparator" w:id="1">
    <w:p w:rsidR="008E3EDE" w:rsidRDefault="008E3EDE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AD"/>
    <w:multiLevelType w:val="multilevel"/>
    <w:tmpl w:val="EC5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F77"/>
    <w:multiLevelType w:val="multilevel"/>
    <w:tmpl w:val="5ED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52C0"/>
    <w:multiLevelType w:val="multilevel"/>
    <w:tmpl w:val="99DE8A7C"/>
    <w:lvl w:ilvl="0">
      <w:start w:val="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AB327D"/>
    <w:multiLevelType w:val="multilevel"/>
    <w:tmpl w:val="4B0EADD0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auto"/>
      </w:rPr>
    </w:lvl>
  </w:abstractNum>
  <w:abstractNum w:abstractNumId="5">
    <w:nsid w:val="3C9A1926"/>
    <w:multiLevelType w:val="multilevel"/>
    <w:tmpl w:val="13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15F"/>
    <w:multiLevelType w:val="multilevel"/>
    <w:tmpl w:val="F078EF3C"/>
    <w:lvl w:ilvl="0">
      <w:start w:val="8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F1184F"/>
    <w:multiLevelType w:val="multilevel"/>
    <w:tmpl w:val="777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E6A1E"/>
    <w:multiLevelType w:val="multilevel"/>
    <w:tmpl w:val="95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56600"/>
    <w:multiLevelType w:val="hybridMultilevel"/>
    <w:tmpl w:val="78F83E0E"/>
    <w:lvl w:ilvl="0" w:tplc="EC4E04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0726B7"/>
    <w:rsid w:val="000D236E"/>
    <w:rsid w:val="001057B4"/>
    <w:rsid w:val="001254C0"/>
    <w:rsid w:val="0016287E"/>
    <w:rsid w:val="001862A4"/>
    <w:rsid w:val="00237542"/>
    <w:rsid w:val="00270AEE"/>
    <w:rsid w:val="00272B28"/>
    <w:rsid w:val="00291AF3"/>
    <w:rsid w:val="00377642"/>
    <w:rsid w:val="00442374"/>
    <w:rsid w:val="00492FF3"/>
    <w:rsid w:val="004A128F"/>
    <w:rsid w:val="00555AEB"/>
    <w:rsid w:val="00652CBD"/>
    <w:rsid w:val="006F5963"/>
    <w:rsid w:val="007010CD"/>
    <w:rsid w:val="007066B8"/>
    <w:rsid w:val="007423C6"/>
    <w:rsid w:val="007A0369"/>
    <w:rsid w:val="007A57B7"/>
    <w:rsid w:val="0085724F"/>
    <w:rsid w:val="008D100F"/>
    <w:rsid w:val="008E3EDE"/>
    <w:rsid w:val="00A5776F"/>
    <w:rsid w:val="00A66E02"/>
    <w:rsid w:val="00B8060B"/>
    <w:rsid w:val="00CC05F2"/>
    <w:rsid w:val="00D773BA"/>
    <w:rsid w:val="00D96FBE"/>
    <w:rsid w:val="00DC7B31"/>
    <w:rsid w:val="00E33B1E"/>
    <w:rsid w:val="00F00322"/>
    <w:rsid w:val="00F05242"/>
    <w:rsid w:val="00F42D4C"/>
    <w:rsid w:val="00F80E59"/>
    <w:rsid w:val="00F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paragraph" w:styleId="5">
    <w:name w:val="heading 5"/>
    <w:basedOn w:val="a"/>
    <w:next w:val="a"/>
    <w:link w:val="50"/>
    <w:qFormat/>
    <w:rsid w:val="007A0369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7A036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A036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6F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header">
    <w:name w:val="newsheader"/>
    <w:basedOn w:val="a"/>
    <w:rsid w:val="00FC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6470"/>
    <w:rPr>
      <w:i/>
      <w:iCs/>
    </w:rPr>
  </w:style>
  <w:style w:type="character" w:customStyle="1" w:styleId="50">
    <w:name w:val="Заголовок 5 Знак"/>
    <w:basedOn w:val="a0"/>
    <w:link w:val="5"/>
    <w:rsid w:val="007A03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A03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A03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19</cp:revision>
  <cp:lastPrinted>2014-10-25T08:41:00Z</cp:lastPrinted>
  <dcterms:created xsi:type="dcterms:W3CDTF">2014-10-22T07:51:00Z</dcterms:created>
  <dcterms:modified xsi:type="dcterms:W3CDTF">2014-10-25T08:41:00Z</dcterms:modified>
</cp:coreProperties>
</file>