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02" w:rsidRDefault="00A66E02" w:rsidP="00A66E02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06" w:type="dxa"/>
        <w:tblLook w:val="04A0"/>
      </w:tblPr>
      <w:tblGrid>
        <w:gridCol w:w="5637"/>
        <w:gridCol w:w="3969"/>
      </w:tblGrid>
      <w:tr w:rsidR="004F66F7" w:rsidTr="00ED35FB">
        <w:tc>
          <w:tcPr>
            <w:tcW w:w="5637" w:type="dxa"/>
            <w:hideMark/>
          </w:tcPr>
          <w:p w:rsidR="004F66F7" w:rsidRDefault="004F66F7" w:rsidP="00ED35FB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на заседании педагогического совета ГБОУ РО «ШККК»</w:t>
            </w:r>
          </w:p>
          <w:p w:rsidR="004F66F7" w:rsidRDefault="004F66F7" w:rsidP="00ED35FB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№1 от 26.08.2015 года</w:t>
            </w:r>
          </w:p>
        </w:tc>
        <w:tc>
          <w:tcPr>
            <w:tcW w:w="3969" w:type="dxa"/>
            <w:hideMark/>
          </w:tcPr>
          <w:p w:rsidR="004F66F7" w:rsidRDefault="004F66F7" w:rsidP="00ED35FB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F66F7" w:rsidRDefault="004F66F7" w:rsidP="00ED35FB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ГБОУ РО «ШККК» ______________________</w:t>
            </w:r>
          </w:p>
          <w:p w:rsidR="004F66F7" w:rsidRDefault="004F66F7" w:rsidP="00ED35FB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В.А.Бобыльченко</w:t>
            </w:r>
            <w:proofErr w:type="spellEnd"/>
          </w:p>
          <w:p w:rsidR="004F66F7" w:rsidRDefault="004F66F7" w:rsidP="00ED35FB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№187 от  26.08.2015 г.</w:t>
            </w:r>
          </w:p>
        </w:tc>
      </w:tr>
    </w:tbl>
    <w:p w:rsidR="004F66F7" w:rsidRDefault="004F66F7" w:rsidP="00A66E02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B1D" w:rsidRDefault="00270AEE" w:rsidP="00B21B1D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4C0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r w:rsidR="001254C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B21B1D">
        <w:rPr>
          <w:rFonts w:ascii="Times New Roman" w:eastAsia="Times New Roman" w:hAnsi="Times New Roman" w:cs="Times New Roman"/>
          <w:b/>
          <w:sz w:val="28"/>
          <w:szCs w:val="28"/>
        </w:rPr>
        <w:t>об условном переводе кадет</w:t>
      </w:r>
    </w:p>
    <w:p w:rsidR="004F66F7" w:rsidRPr="00E73387" w:rsidRDefault="00B21B1D" w:rsidP="004F66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F66F7" w:rsidRPr="00E73387">
        <w:rPr>
          <w:rFonts w:ascii="Times New Roman" w:hAnsi="Times New Roman" w:cs="Times New Roman"/>
          <w:b/>
          <w:sz w:val="28"/>
          <w:szCs w:val="28"/>
        </w:rPr>
        <w:t>государственного бюджетного общеобразовательного учреждения</w:t>
      </w:r>
    </w:p>
    <w:p w:rsidR="004F66F7" w:rsidRPr="00E73387" w:rsidRDefault="004F66F7" w:rsidP="004F66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87">
        <w:rPr>
          <w:rFonts w:ascii="Times New Roman" w:hAnsi="Times New Roman" w:cs="Times New Roman"/>
          <w:b/>
          <w:sz w:val="28"/>
          <w:szCs w:val="28"/>
        </w:rPr>
        <w:t>Ростовской области «Шахтинский генерала Я.П. Бакланова</w:t>
      </w:r>
    </w:p>
    <w:p w:rsidR="004F66F7" w:rsidRPr="00E73387" w:rsidRDefault="004F66F7" w:rsidP="004F66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87">
        <w:rPr>
          <w:rFonts w:ascii="Times New Roman" w:hAnsi="Times New Roman" w:cs="Times New Roman"/>
          <w:b/>
          <w:sz w:val="28"/>
          <w:szCs w:val="28"/>
        </w:rPr>
        <w:t>казачий кадетский корпус»</w:t>
      </w:r>
    </w:p>
    <w:p w:rsidR="00B21B1D" w:rsidRPr="00B21B1D" w:rsidRDefault="00F51AF5" w:rsidP="004F66F7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51AF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B21B1D" w:rsidRPr="00B21B1D" w:rsidRDefault="00B21B1D" w:rsidP="00B21B1D">
      <w:pPr>
        <w:pStyle w:val="1"/>
        <w:spacing w:line="276" w:lineRule="auto"/>
        <w:jc w:val="both"/>
        <w:rPr>
          <w:rFonts w:eastAsia="Times New Roman"/>
          <w:b w:val="0"/>
          <w:sz w:val="28"/>
        </w:rPr>
      </w:pPr>
      <w:r w:rsidRPr="00B21B1D">
        <w:rPr>
          <w:b w:val="0"/>
          <w:color w:val="000000"/>
          <w:sz w:val="28"/>
          <w:szCs w:val="28"/>
        </w:rPr>
        <w:t xml:space="preserve">1. Настоящее Положение определяет порядок осуществления условного перевода кадет общеобразовательного учреждения, предусмотренного ст. 58 Федерального Закона РФ «Об образовании в Российской Федерации» от 29 декабря 2012 г. № 273-ФЗ,  </w:t>
      </w:r>
      <w:r w:rsidR="004F66F7">
        <w:rPr>
          <w:rFonts w:eastAsia="Times New Roman"/>
          <w:b w:val="0"/>
          <w:sz w:val="28"/>
        </w:rPr>
        <w:t>Уставом ГБОУ РО «ШККК».</w:t>
      </w:r>
    </w:p>
    <w:p w:rsidR="00B21B1D" w:rsidRPr="00B21B1D" w:rsidRDefault="00B21B1D" w:rsidP="00B21B1D">
      <w:pPr>
        <w:pStyle w:val="a3"/>
        <w:spacing w:before="225" w:beforeAutospacing="0" w:after="225" w:afterAutospacing="0" w:line="276" w:lineRule="auto"/>
        <w:jc w:val="both"/>
        <w:rPr>
          <w:color w:val="000000"/>
          <w:sz w:val="28"/>
          <w:szCs w:val="28"/>
        </w:rPr>
      </w:pPr>
      <w:r w:rsidRPr="00B21B1D">
        <w:rPr>
          <w:color w:val="000000"/>
          <w:sz w:val="28"/>
          <w:szCs w:val="28"/>
        </w:rPr>
        <w:t xml:space="preserve">2. Условный перевод предполагает перевод в следующий класс кадет на ступенях </w:t>
      </w:r>
      <w:r>
        <w:rPr>
          <w:color w:val="000000"/>
          <w:sz w:val="28"/>
          <w:szCs w:val="28"/>
        </w:rPr>
        <w:t xml:space="preserve">  </w:t>
      </w:r>
      <w:r w:rsidRPr="00B21B1D">
        <w:rPr>
          <w:color w:val="000000"/>
          <w:sz w:val="28"/>
          <w:szCs w:val="28"/>
        </w:rPr>
        <w:t>основного общего и среднего общего образования, имеющих по итогам учебного года академическую задолженность по одному предмету или нескольким учебным предметам.</w:t>
      </w:r>
    </w:p>
    <w:p w:rsidR="00B21B1D" w:rsidRPr="00B21B1D" w:rsidRDefault="00B21B1D" w:rsidP="00B21B1D">
      <w:pPr>
        <w:pStyle w:val="a3"/>
        <w:spacing w:before="225" w:beforeAutospacing="0" w:after="225" w:afterAutospacing="0" w:line="276" w:lineRule="auto"/>
        <w:jc w:val="both"/>
        <w:rPr>
          <w:color w:val="000000"/>
          <w:sz w:val="28"/>
          <w:szCs w:val="28"/>
        </w:rPr>
      </w:pPr>
      <w:r w:rsidRPr="00B21B1D">
        <w:rPr>
          <w:color w:val="000000"/>
          <w:sz w:val="28"/>
          <w:szCs w:val="28"/>
        </w:rPr>
        <w:t>3. Кадеты обязаны ликвидировать академическую задолженность в течение следующего учебного года.</w:t>
      </w:r>
    </w:p>
    <w:p w:rsidR="00B21B1D" w:rsidRPr="00B21B1D" w:rsidRDefault="00B21B1D" w:rsidP="00B21B1D">
      <w:pPr>
        <w:pStyle w:val="a3"/>
        <w:spacing w:before="225" w:beforeAutospacing="0" w:after="225" w:afterAutospacing="0" w:line="276" w:lineRule="auto"/>
        <w:jc w:val="both"/>
        <w:rPr>
          <w:color w:val="000000"/>
          <w:sz w:val="28"/>
          <w:szCs w:val="28"/>
        </w:rPr>
      </w:pPr>
      <w:r w:rsidRPr="00B21B1D">
        <w:rPr>
          <w:color w:val="000000"/>
          <w:sz w:val="28"/>
          <w:szCs w:val="28"/>
        </w:rPr>
        <w:t xml:space="preserve">4. Образовательное учреждение обязано создать условия кадетам для ликвидации задолженности и обеспечить </w:t>
      </w:r>
      <w:proofErr w:type="gramStart"/>
      <w:r w:rsidRPr="00B21B1D">
        <w:rPr>
          <w:color w:val="000000"/>
          <w:sz w:val="28"/>
          <w:szCs w:val="28"/>
        </w:rPr>
        <w:t>контроль за</w:t>
      </w:r>
      <w:proofErr w:type="gramEnd"/>
      <w:r w:rsidRPr="00B21B1D">
        <w:rPr>
          <w:color w:val="000000"/>
          <w:sz w:val="28"/>
          <w:szCs w:val="28"/>
        </w:rPr>
        <w:t xml:space="preserve"> своевременностью её ликвидации.</w:t>
      </w:r>
    </w:p>
    <w:p w:rsidR="00B21B1D" w:rsidRPr="00B21B1D" w:rsidRDefault="00B21B1D" w:rsidP="00B21B1D">
      <w:pPr>
        <w:pStyle w:val="a3"/>
        <w:spacing w:before="225" w:beforeAutospacing="0" w:after="225" w:afterAutospacing="0" w:line="276" w:lineRule="auto"/>
        <w:jc w:val="both"/>
        <w:rPr>
          <w:b/>
          <w:color w:val="000000"/>
          <w:sz w:val="28"/>
          <w:szCs w:val="28"/>
        </w:rPr>
      </w:pPr>
      <w:r w:rsidRPr="00B21B1D">
        <w:rPr>
          <w:b/>
          <w:color w:val="000000"/>
          <w:sz w:val="28"/>
          <w:szCs w:val="28"/>
        </w:rPr>
        <w:t>II.  Порядок условного перевода кадет.</w:t>
      </w:r>
    </w:p>
    <w:p w:rsidR="00B21B1D" w:rsidRPr="00B21B1D" w:rsidRDefault="00B21B1D" w:rsidP="00B21B1D">
      <w:pPr>
        <w:pStyle w:val="a3"/>
        <w:spacing w:before="225" w:beforeAutospacing="0" w:after="225" w:afterAutospacing="0" w:line="276" w:lineRule="auto"/>
        <w:jc w:val="both"/>
        <w:rPr>
          <w:color w:val="000000"/>
          <w:sz w:val="28"/>
          <w:szCs w:val="28"/>
        </w:rPr>
      </w:pPr>
      <w:r w:rsidRPr="00B21B1D">
        <w:rPr>
          <w:color w:val="000000"/>
          <w:sz w:val="28"/>
          <w:szCs w:val="28"/>
        </w:rPr>
        <w:t>1. Условный перевод кадет в следующий класс производится по решению педагогического совета в соответствии с его компетенцией, определенной Уставом общеобразовательного учреждения.</w:t>
      </w:r>
    </w:p>
    <w:p w:rsidR="00B21B1D" w:rsidRPr="00B21B1D" w:rsidRDefault="00B21B1D" w:rsidP="00B21B1D">
      <w:pPr>
        <w:pStyle w:val="a3"/>
        <w:spacing w:before="225" w:beforeAutospacing="0" w:after="225" w:afterAutospacing="0" w:line="276" w:lineRule="auto"/>
        <w:jc w:val="both"/>
        <w:rPr>
          <w:color w:val="000000"/>
          <w:sz w:val="28"/>
          <w:szCs w:val="28"/>
        </w:rPr>
      </w:pPr>
      <w:r w:rsidRPr="00B21B1D">
        <w:rPr>
          <w:color w:val="000000"/>
          <w:sz w:val="28"/>
          <w:szCs w:val="28"/>
        </w:rPr>
        <w:t xml:space="preserve">2. Педагогическим советом на заседании, посвященном переводу кадет в следующий класс, определяются и заносятся в протокол условия осуществления перевода кадет на ступени основного общего и среднего </w:t>
      </w:r>
      <w:r w:rsidRPr="00B21B1D">
        <w:rPr>
          <w:color w:val="000000"/>
          <w:sz w:val="28"/>
          <w:szCs w:val="28"/>
        </w:rPr>
        <w:lastRenderedPageBreak/>
        <w:t>общего образования, имеющих по итогам учебного года академическую задолженность по одному предмету.</w:t>
      </w:r>
    </w:p>
    <w:p w:rsidR="00B21B1D" w:rsidRPr="00B21B1D" w:rsidRDefault="00B21B1D" w:rsidP="00B21B1D">
      <w:pPr>
        <w:pStyle w:val="a3"/>
        <w:spacing w:before="225" w:beforeAutospacing="0" w:after="225" w:afterAutospacing="0" w:line="276" w:lineRule="auto"/>
        <w:jc w:val="both"/>
        <w:rPr>
          <w:color w:val="000000"/>
          <w:sz w:val="28"/>
          <w:szCs w:val="28"/>
        </w:rPr>
      </w:pPr>
      <w:r w:rsidRPr="00B21B1D">
        <w:rPr>
          <w:color w:val="000000"/>
          <w:sz w:val="28"/>
          <w:szCs w:val="28"/>
        </w:rPr>
        <w:t>В протоколе педагогического совета указывается фамилия кадета, класс обучения, название предмета, по которому по итогам года он имеет неудовлетворительную отметку; определяется срок ликвидации задолженности. На основании решения педагогического совета издаётся соответствующий приказ.</w:t>
      </w:r>
    </w:p>
    <w:p w:rsidR="00B21B1D" w:rsidRPr="00B21B1D" w:rsidRDefault="00B21B1D" w:rsidP="00B21B1D">
      <w:pPr>
        <w:pStyle w:val="a3"/>
        <w:spacing w:before="225" w:beforeAutospacing="0" w:after="225" w:afterAutospacing="0" w:line="276" w:lineRule="auto"/>
        <w:jc w:val="both"/>
        <w:rPr>
          <w:color w:val="000000"/>
          <w:sz w:val="28"/>
          <w:szCs w:val="28"/>
        </w:rPr>
      </w:pPr>
      <w:r w:rsidRPr="00B21B1D">
        <w:rPr>
          <w:color w:val="000000"/>
          <w:sz w:val="28"/>
          <w:szCs w:val="28"/>
        </w:rPr>
        <w:t>3. Родители (законные представители) условно переведенного кадета письменно уведомляются о принятом решении, сроках ликвидации задолженности, объёме необходимого для освоения учебного материала.</w:t>
      </w:r>
    </w:p>
    <w:p w:rsidR="00B21B1D" w:rsidRPr="00B21B1D" w:rsidRDefault="00B21B1D" w:rsidP="00B21B1D">
      <w:pPr>
        <w:pStyle w:val="a3"/>
        <w:spacing w:before="225" w:beforeAutospacing="0" w:after="225" w:afterAutospacing="0" w:line="276" w:lineRule="auto"/>
        <w:jc w:val="both"/>
        <w:rPr>
          <w:color w:val="000000"/>
          <w:sz w:val="28"/>
          <w:szCs w:val="28"/>
        </w:rPr>
      </w:pPr>
      <w:r w:rsidRPr="00B21B1D">
        <w:rPr>
          <w:color w:val="000000"/>
          <w:sz w:val="28"/>
          <w:szCs w:val="28"/>
        </w:rPr>
        <w:t>4. Академическая задолженность условно переведенным кадетом ликвидируется в установленные педагогическим советом сроки, но не ранее начала следующего учебного года.</w:t>
      </w:r>
    </w:p>
    <w:p w:rsidR="00B21B1D" w:rsidRPr="00B21B1D" w:rsidRDefault="00B21B1D" w:rsidP="00B21B1D">
      <w:pPr>
        <w:pStyle w:val="a3"/>
        <w:spacing w:before="225" w:beforeAutospacing="0" w:after="225" w:afterAutospacing="0" w:line="276" w:lineRule="auto"/>
        <w:jc w:val="both"/>
        <w:rPr>
          <w:color w:val="000000"/>
          <w:sz w:val="28"/>
          <w:szCs w:val="28"/>
        </w:rPr>
      </w:pPr>
      <w:r w:rsidRPr="00B21B1D">
        <w:rPr>
          <w:color w:val="000000"/>
          <w:sz w:val="28"/>
          <w:szCs w:val="28"/>
        </w:rPr>
        <w:t>5. Форма ликвидации академической задолженности выбирается общеобразовательным учреждением самостоятельно и может проходить как письменно, так и устно в виде зачёта, контрольной работы и др.</w:t>
      </w:r>
    </w:p>
    <w:p w:rsidR="00B21B1D" w:rsidRPr="00B21B1D" w:rsidRDefault="00B21B1D" w:rsidP="00B21B1D">
      <w:pPr>
        <w:pStyle w:val="a3"/>
        <w:spacing w:before="225" w:beforeAutospacing="0" w:after="225" w:afterAutospacing="0" w:line="276" w:lineRule="auto"/>
        <w:jc w:val="both"/>
        <w:rPr>
          <w:color w:val="000000"/>
          <w:sz w:val="28"/>
          <w:szCs w:val="28"/>
        </w:rPr>
      </w:pPr>
      <w:r w:rsidRPr="00B21B1D">
        <w:rPr>
          <w:color w:val="000000"/>
          <w:sz w:val="28"/>
          <w:szCs w:val="28"/>
        </w:rPr>
        <w:t xml:space="preserve">6. Условно переведенные зачисляются в следующий класс на основании решения педагогического совета и приказа директора </w:t>
      </w:r>
      <w:r>
        <w:rPr>
          <w:color w:val="000000"/>
          <w:sz w:val="28"/>
          <w:szCs w:val="28"/>
        </w:rPr>
        <w:t>корпуса</w:t>
      </w:r>
      <w:r w:rsidRPr="00B21B1D">
        <w:rPr>
          <w:color w:val="000000"/>
          <w:sz w:val="28"/>
          <w:szCs w:val="28"/>
        </w:rPr>
        <w:t>, их фамилии вносятся в списки классного журнала текущего года.</w:t>
      </w:r>
    </w:p>
    <w:p w:rsidR="00B21B1D" w:rsidRPr="00B21B1D" w:rsidRDefault="00B21B1D" w:rsidP="00B21B1D">
      <w:pPr>
        <w:pStyle w:val="a3"/>
        <w:spacing w:before="225" w:beforeAutospacing="0" w:after="225" w:afterAutospacing="0" w:line="276" w:lineRule="auto"/>
        <w:jc w:val="both"/>
        <w:rPr>
          <w:b/>
          <w:color w:val="000000"/>
          <w:sz w:val="28"/>
          <w:szCs w:val="28"/>
        </w:rPr>
      </w:pPr>
      <w:r w:rsidRPr="00B21B1D">
        <w:rPr>
          <w:b/>
          <w:color w:val="000000"/>
          <w:sz w:val="28"/>
          <w:szCs w:val="28"/>
        </w:rPr>
        <w:t>III. Аттестация условно переведённых кадет.</w:t>
      </w:r>
    </w:p>
    <w:p w:rsidR="00B21B1D" w:rsidRPr="00B21B1D" w:rsidRDefault="00B21B1D" w:rsidP="00B21B1D">
      <w:pPr>
        <w:pStyle w:val="a3"/>
        <w:spacing w:before="225" w:beforeAutospacing="0" w:after="225" w:afterAutospacing="0" w:line="276" w:lineRule="auto"/>
        <w:jc w:val="both"/>
        <w:rPr>
          <w:color w:val="000000"/>
          <w:sz w:val="28"/>
          <w:szCs w:val="28"/>
        </w:rPr>
      </w:pPr>
      <w:r w:rsidRPr="00B21B1D">
        <w:rPr>
          <w:color w:val="000000"/>
          <w:sz w:val="28"/>
          <w:szCs w:val="28"/>
        </w:rPr>
        <w:t xml:space="preserve">1. Кадеты, успешно ликвидировавшие академическую задолженность в установленные сроки, продолжают обучение в данном классе. Педагогическим советом принимается решение о переводе кадета, на основании которого директором </w:t>
      </w:r>
      <w:r>
        <w:rPr>
          <w:color w:val="000000"/>
          <w:sz w:val="28"/>
          <w:szCs w:val="28"/>
        </w:rPr>
        <w:t>корпуса</w:t>
      </w:r>
      <w:r w:rsidRPr="00B21B1D">
        <w:rPr>
          <w:color w:val="000000"/>
          <w:sz w:val="28"/>
          <w:szCs w:val="28"/>
        </w:rPr>
        <w:t xml:space="preserve"> издаётся приказ. В классный журнал предыдущего года вносится соответствующая запись рядом с записью об условном переводе.</w:t>
      </w:r>
    </w:p>
    <w:p w:rsidR="00183556" w:rsidRPr="00183556" w:rsidRDefault="00B21B1D" w:rsidP="00183556">
      <w:pPr>
        <w:pStyle w:val="normacttext"/>
        <w:spacing w:line="276" w:lineRule="auto"/>
        <w:jc w:val="both"/>
        <w:rPr>
          <w:sz w:val="28"/>
        </w:rPr>
      </w:pPr>
      <w:r w:rsidRPr="00B21B1D">
        <w:rPr>
          <w:color w:val="000000"/>
          <w:sz w:val="28"/>
          <w:szCs w:val="28"/>
        </w:rPr>
        <w:t>2</w:t>
      </w:r>
      <w:r w:rsidRPr="00183556">
        <w:rPr>
          <w:color w:val="000000"/>
          <w:sz w:val="32"/>
          <w:szCs w:val="28"/>
        </w:rPr>
        <w:t xml:space="preserve">. </w:t>
      </w:r>
      <w:proofErr w:type="gramStart"/>
      <w:r w:rsidR="00183556" w:rsidRPr="00183556">
        <w:rPr>
          <w:sz w:val="28"/>
        </w:rPr>
        <w:t xml:space="preserve">Обучающиеся в образовательной организации по образовательным программам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="00183556" w:rsidRPr="00183556">
        <w:rPr>
          <w:sz w:val="28"/>
        </w:rPr>
        <w:t>психолого-медико-педагогической</w:t>
      </w:r>
      <w:proofErr w:type="spellEnd"/>
      <w:r w:rsidR="00183556" w:rsidRPr="00183556">
        <w:rPr>
          <w:sz w:val="28"/>
        </w:rPr>
        <w:t xml:space="preserve"> комиссии либо на обучение по индивидуальному учебному плану.</w:t>
      </w:r>
      <w:proofErr w:type="gramEnd"/>
    </w:p>
    <w:p w:rsidR="00183556" w:rsidRPr="00183556" w:rsidRDefault="00183556" w:rsidP="001835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r w:rsidRPr="00183556">
        <w:rPr>
          <w:rFonts w:ascii="Times New Roman" w:eastAsia="Times New Roman" w:hAnsi="Times New Roman" w:cs="Times New Roman"/>
          <w:sz w:val="28"/>
          <w:szCs w:val="24"/>
        </w:rPr>
        <w:t xml:space="preserve">Обучающийся может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быть отчислен за неуспеваемость, если </w:t>
      </w:r>
      <w:r w:rsidRPr="00183556">
        <w:rPr>
          <w:rFonts w:ascii="Times New Roman" w:eastAsia="Times New Roman" w:hAnsi="Times New Roman" w:cs="Times New Roman"/>
          <w:sz w:val="28"/>
          <w:szCs w:val="24"/>
        </w:rPr>
        <w:t>обучающийся имеет неликвидированную академическую задолженность, организацией были дважды установлены сроки для прохождения повторной промежуточной аттестации в целях ликвидации академической задолженности, обучающийся не ликвидировал академическую задолженность в установленные сроки.</w:t>
      </w:r>
    </w:p>
    <w:p w:rsidR="00B21B1D" w:rsidRPr="00B21B1D" w:rsidRDefault="00B21B1D" w:rsidP="00B21B1D">
      <w:pPr>
        <w:pStyle w:val="a3"/>
        <w:spacing w:before="225" w:beforeAutospacing="0" w:after="225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21B1D">
        <w:rPr>
          <w:color w:val="000000"/>
          <w:sz w:val="28"/>
          <w:szCs w:val="28"/>
        </w:rPr>
        <w:t xml:space="preserve">. Решение принимается педагогическим советом, на основании которого директором </w:t>
      </w:r>
      <w:r>
        <w:rPr>
          <w:color w:val="000000"/>
          <w:sz w:val="28"/>
          <w:szCs w:val="28"/>
        </w:rPr>
        <w:t>корпуса</w:t>
      </w:r>
      <w:r w:rsidRPr="00B21B1D">
        <w:rPr>
          <w:color w:val="000000"/>
          <w:sz w:val="28"/>
          <w:szCs w:val="28"/>
        </w:rPr>
        <w:t xml:space="preserve"> издаётся приказ.</w:t>
      </w:r>
    </w:p>
    <w:p w:rsidR="00B21B1D" w:rsidRPr="00B21B1D" w:rsidRDefault="00B21B1D" w:rsidP="00B21B1D">
      <w:pPr>
        <w:pStyle w:val="a3"/>
        <w:spacing w:before="225" w:beforeAutospacing="0" w:after="225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B21B1D">
        <w:rPr>
          <w:color w:val="000000"/>
          <w:sz w:val="28"/>
          <w:szCs w:val="28"/>
        </w:rPr>
        <w:t>Родители (законные представители) должны быть поставлены в известность о заседании педагогического совета не позднее, чем за три дня до его проведения. В классный журнал текущего года вносится соответствующая запись.</w:t>
      </w:r>
    </w:p>
    <w:p w:rsidR="00B21B1D" w:rsidRDefault="00B21B1D" w:rsidP="00B21B1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21B1D" w:rsidSect="00B21B1D">
      <w:footerReference w:type="default" r:id="rId7"/>
      <w:pgSz w:w="11906" w:h="16838"/>
      <w:pgMar w:top="1134" w:right="850" w:bottom="993" w:left="1701" w:header="708" w:footer="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0CD" w:rsidRDefault="007010CD" w:rsidP="007010CD">
      <w:pPr>
        <w:spacing w:after="0" w:line="240" w:lineRule="auto"/>
      </w:pPr>
      <w:r>
        <w:separator/>
      </w:r>
    </w:p>
  </w:endnote>
  <w:endnote w:type="continuationSeparator" w:id="0">
    <w:p w:rsidR="007010CD" w:rsidRDefault="007010CD" w:rsidP="0070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90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10CD" w:rsidRPr="007010CD" w:rsidRDefault="005F69FB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010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010CD" w:rsidRPr="007010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010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355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010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10CD" w:rsidRPr="007010CD" w:rsidRDefault="007010CD">
    <w:pPr>
      <w:pStyle w:val="ab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0CD" w:rsidRDefault="007010CD" w:rsidP="007010CD">
      <w:pPr>
        <w:spacing w:after="0" w:line="240" w:lineRule="auto"/>
      </w:pPr>
      <w:r>
        <w:separator/>
      </w:r>
    </w:p>
  </w:footnote>
  <w:footnote w:type="continuationSeparator" w:id="0">
    <w:p w:rsidR="007010CD" w:rsidRDefault="007010CD" w:rsidP="00701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707"/>
    <w:multiLevelType w:val="hybridMultilevel"/>
    <w:tmpl w:val="25D6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27707"/>
    <w:multiLevelType w:val="multilevel"/>
    <w:tmpl w:val="E29071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3D36033"/>
    <w:multiLevelType w:val="multilevel"/>
    <w:tmpl w:val="AAE0DEF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22"/>
        </w:tabs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6"/>
        </w:tabs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50"/>
        </w:tabs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44"/>
        </w:tabs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72"/>
        </w:tabs>
        <w:ind w:left="6072" w:hanging="1800"/>
      </w:pPr>
      <w:rPr>
        <w:rFonts w:hint="default"/>
      </w:rPr>
    </w:lvl>
  </w:abstractNum>
  <w:abstractNum w:abstractNumId="3">
    <w:nsid w:val="3F4E4CF3"/>
    <w:multiLevelType w:val="hybridMultilevel"/>
    <w:tmpl w:val="FF308A96"/>
    <w:lvl w:ilvl="0" w:tplc="DA5C9D9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1770024"/>
    <w:multiLevelType w:val="multilevel"/>
    <w:tmpl w:val="95986D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72A2029"/>
    <w:multiLevelType w:val="hybridMultilevel"/>
    <w:tmpl w:val="F7203644"/>
    <w:lvl w:ilvl="0" w:tplc="5DFE6F92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C9436A"/>
    <w:multiLevelType w:val="hybridMultilevel"/>
    <w:tmpl w:val="06507976"/>
    <w:lvl w:ilvl="0" w:tplc="3460C6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0AEE"/>
    <w:rsid w:val="00002944"/>
    <w:rsid w:val="000B77D0"/>
    <w:rsid w:val="000D32F2"/>
    <w:rsid w:val="001057B4"/>
    <w:rsid w:val="001254C0"/>
    <w:rsid w:val="00183556"/>
    <w:rsid w:val="001862A4"/>
    <w:rsid w:val="00270AEE"/>
    <w:rsid w:val="002F61AF"/>
    <w:rsid w:val="003D3605"/>
    <w:rsid w:val="003F3D7E"/>
    <w:rsid w:val="0044055F"/>
    <w:rsid w:val="00442374"/>
    <w:rsid w:val="004F66F7"/>
    <w:rsid w:val="0058464D"/>
    <w:rsid w:val="005F69FB"/>
    <w:rsid w:val="006471F4"/>
    <w:rsid w:val="007010CD"/>
    <w:rsid w:val="0077615D"/>
    <w:rsid w:val="007B5F33"/>
    <w:rsid w:val="0085724F"/>
    <w:rsid w:val="008D100F"/>
    <w:rsid w:val="00907161"/>
    <w:rsid w:val="00A66E02"/>
    <w:rsid w:val="00B21B1D"/>
    <w:rsid w:val="00B8060B"/>
    <w:rsid w:val="00D96FBE"/>
    <w:rsid w:val="00DF20A5"/>
    <w:rsid w:val="00E33B1E"/>
    <w:rsid w:val="00F51AF5"/>
    <w:rsid w:val="00F74240"/>
    <w:rsid w:val="00F8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B4"/>
  </w:style>
  <w:style w:type="paragraph" w:styleId="1">
    <w:name w:val="heading 1"/>
    <w:basedOn w:val="a"/>
    <w:link w:val="10"/>
    <w:uiPriority w:val="9"/>
    <w:qFormat/>
    <w:rsid w:val="00B21B1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7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0AEE"/>
    <w:rPr>
      <w:b/>
      <w:bCs/>
    </w:rPr>
  </w:style>
  <w:style w:type="character" w:customStyle="1" w:styleId="apple-converted-space">
    <w:name w:val="apple-converted-space"/>
    <w:basedOn w:val="a0"/>
    <w:rsid w:val="00F80E59"/>
  </w:style>
  <w:style w:type="paragraph" w:styleId="a5">
    <w:name w:val="List Paragraph"/>
    <w:basedOn w:val="a"/>
    <w:qFormat/>
    <w:rsid w:val="00F80E59"/>
    <w:pPr>
      <w:ind w:left="720"/>
      <w:contextualSpacing/>
    </w:pPr>
  </w:style>
  <w:style w:type="paragraph" w:styleId="a6">
    <w:name w:val="No Spacing"/>
    <w:uiPriority w:val="1"/>
    <w:qFormat/>
    <w:rsid w:val="00D96FB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D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00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0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10CD"/>
  </w:style>
  <w:style w:type="paragraph" w:styleId="ab">
    <w:name w:val="footer"/>
    <w:basedOn w:val="a"/>
    <w:link w:val="ac"/>
    <w:uiPriority w:val="99"/>
    <w:unhideWhenUsed/>
    <w:rsid w:val="0070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10CD"/>
  </w:style>
  <w:style w:type="table" w:styleId="ad">
    <w:name w:val="Table Grid"/>
    <w:basedOn w:val="a1"/>
    <w:uiPriority w:val="59"/>
    <w:rsid w:val="00907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21B1D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normacttext">
    <w:name w:val="norm_act_text"/>
    <w:basedOn w:val="a"/>
    <w:rsid w:val="00DF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183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</dc:creator>
  <cp:keywords/>
  <dc:description/>
  <cp:lastModifiedBy>ZAM</cp:lastModifiedBy>
  <cp:revision>15</cp:revision>
  <cp:lastPrinted>2015-09-19T06:53:00Z</cp:lastPrinted>
  <dcterms:created xsi:type="dcterms:W3CDTF">2014-10-22T07:51:00Z</dcterms:created>
  <dcterms:modified xsi:type="dcterms:W3CDTF">2015-09-25T09:44:00Z</dcterms:modified>
</cp:coreProperties>
</file>