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97" w:rsidRDefault="00786497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D7ED8" w:rsidRDefault="00ED7ED8" w:rsidP="00ED7ED8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Информация о реализации плана 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ED7ED8" w:rsidRPr="00425984" w:rsidRDefault="00ED7ED8" w:rsidP="00ED7ED8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ГБОУ РО «ШККК»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з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>а 201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7год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65"/>
        <w:gridCol w:w="7087"/>
        <w:gridCol w:w="2410"/>
        <w:gridCol w:w="5386"/>
      </w:tblGrid>
      <w:tr w:rsidR="00ED7ED8" w:rsidRPr="00425984" w:rsidTr="002C1C76">
        <w:trPr>
          <w:cantSplit/>
          <w:trHeight w:val="7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gramStart"/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о реализации</w:t>
            </w:r>
          </w:p>
        </w:tc>
      </w:tr>
      <w:tr w:rsidR="00ED7ED8" w:rsidRPr="00425984" w:rsidTr="002C1C76">
        <w:trPr>
          <w:cantSplit/>
          <w:trHeight w:val="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8" w:rsidRPr="00425984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ED7ED8" w:rsidRPr="00425984" w:rsidTr="002C1C76">
        <w:trPr>
          <w:cantSplit/>
          <w:trHeight w:val="17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425984" w:rsidRDefault="00ED7ED8" w:rsidP="002C1C76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 </w:t>
            </w:r>
            <w:r w:rsidRPr="004259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Организационное и правовое обеспечение реализации антикоррупционных мер</w:t>
            </w:r>
          </w:p>
        </w:tc>
      </w:tr>
      <w:tr w:rsidR="00ED7ED8" w:rsidRPr="00425984" w:rsidTr="002C1C76">
        <w:trPr>
          <w:cantSplit/>
          <w:trHeight w:val="16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 год было проведено </w:t>
            </w:r>
            <w:r w:rsidRPr="003408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 заседание 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t xml:space="preserve">комиссии по соблюдению требований 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к служебному поведению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t xml:space="preserve">, и урегулированию конфликта интересов 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ED7ED8" w:rsidRPr="00425984" w:rsidTr="002C1C76">
        <w:trPr>
          <w:cantSplit/>
          <w:trHeight w:val="24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рассмотрение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 отчета о выполнении плана мероприятий по противодействию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корпусе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год запланирован к рассмотрению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 на 29.01.201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7ED8" w:rsidRPr="00695083" w:rsidTr="002C1C76">
        <w:trPr>
          <w:cantSplit/>
          <w:trHeight w:val="2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размещение отчета 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Отчет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будет размещен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после утверждения отчета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</w:tr>
      <w:tr w:rsidR="00ED7ED8" w:rsidRPr="00695083" w:rsidTr="002C1C76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соблюдением лицами, замещающими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 Российской Федерации и Ростовской области о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противодействии коррупции, касающихся предотвращения и урегулирования конфликта интересов, в том числе за привлечением указанных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постоянной основе осуществляется анализ анкетных данных, как при приеме гражданина на работу, так и у действующих сотрудников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>, так же проводится анализ закупочной комиссии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(родственные связи), анализ сведений о прежнем месте работы при поступлении на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работу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>, проверяются записи трудовых книжек.</w:t>
            </w:r>
          </w:p>
        </w:tc>
      </w:tr>
      <w:tr w:rsidR="00ED7ED8" w:rsidRPr="00695083" w:rsidTr="002C1C76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мер по повышению эффективности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 в части, касающейся ведения личных дел лиц, замещающих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</w:pP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Приняты меры по повышению эффективности кадровой работы в части, касающейся ведения личных дел лиц, замещающих должности </w:t>
            </w:r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корпусе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е</w:t>
            </w:r>
            <w:proofErr w:type="spell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, своевременно актуализируются сведения, содержащиеся в анкетах, при вступлении в брак, изменении места жительства, иные </w:t>
            </w:r>
            <w:proofErr w:type="spell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данные</w:t>
            </w:r>
            <w:proofErr w:type="gram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.С</w:t>
            </w:r>
            <w:proofErr w:type="gram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ведения</w:t>
            </w:r>
            <w:proofErr w:type="spell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(в части родственников) планируется актуализировать после внесения в анкету ф. 667-р изменений, касающихся указания в ней сведений о супругах своих братьев и сестер и о братьях и </w:t>
            </w:r>
            <w:proofErr w:type="gram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сестрах</w:t>
            </w:r>
            <w:proofErr w:type="gram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своих супругов, согласно </w:t>
            </w:r>
            <w:proofErr w:type="spell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пп</w:t>
            </w:r>
            <w:proofErr w:type="spell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. б) п. 6 Национального плана противодействия коррупции на 201</w:t>
            </w:r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7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– 20</w:t>
            </w:r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19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гг., после 01.03.201</w:t>
            </w:r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8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.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D7ED8" w:rsidRPr="00425984" w:rsidTr="002C1C76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Мониторинг антикоррупционного законодательства и приведение локальных нормативных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t>В 2018 году все нормативные правовые акты</w:t>
            </w:r>
            <w:r w:rsidRPr="003408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, регулирующие вопросы противодействия коррупции, были приведены в соответствие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 xml:space="preserve">с действующими областными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 xml:space="preserve">и федеральными законами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>и иными нормативными правовыми актами Российской Федерации и</w:t>
            </w:r>
            <w:r w:rsidRPr="003408C5">
              <w:rPr>
                <w:rFonts w:ascii="Times New Roman" w:hAnsi="Times New Roman"/>
                <w:sz w:val="28"/>
                <w:szCs w:val="24"/>
              </w:rPr>
              <w:t xml:space="preserve"> Ростовской области.</w:t>
            </w:r>
            <w:proofErr w:type="gramEnd"/>
          </w:p>
        </w:tc>
      </w:tr>
      <w:tr w:rsidR="00ED7ED8" w:rsidRPr="00425984" w:rsidTr="002C1C76">
        <w:trPr>
          <w:cantSplit/>
          <w:trHeight w:val="27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1.7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совещаниях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правоприменительной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(при поступлении</w:t>
            </w:r>
            <w:proofErr w:type="gramEnd"/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судебных решений)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не поступало.</w:t>
            </w:r>
          </w:p>
        </w:tc>
      </w:tr>
      <w:tr w:rsidR="00ED7ED8" w:rsidRPr="00425984" w:rsidTr="002C1C76">
        <w:trPr>
          <w:cantSplit/>
          <w:trHeight w:val="31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управление по противодействию коррупции при Губернаторе Ростовской области информации о ходе реализации в департаменте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 с использованием автоматизированной информационной системы «Единая система мониторинга антикоррупционной работы - АИС «Мониторинг»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 квартал –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 15 апреля,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за II квартал – 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15 июля,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III квартал –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15 октября,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IV квартал –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15 января года,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следующего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7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год было представлено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отчёта 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br/>
            </w:r>
            <w:proofErr w:type="gramStart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 ходе реализации мер по противодействию коррупции в департаменте по казачеству с использованием</w:t>
            </w:r>
            <w:proofErr w:type="gramEnd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«Единой системы мониторинга антикоррупционной работы – АИС «Мониторинг».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D7ED8" w:rsidRPr="00425984" w:rsidTr="002C1C76">
        <w:trPr>
          <w:cantSplit/>
          <w:trHeight w:val="29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в департаменте мер юридической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 момента привлечения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 юридической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или появления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обстоятельства,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исключающего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 юридической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год информация не представлялась.</w:t>
            </w:r>
          </w:p>
        </w:tc>
      </w:tr>
      <w:tr w:rsidR="00ED7ED8" w:rsidRPr="00425984" w:rsidTr="002C1C76">
        <w:trPr>
          <w:cantSplit/>
          <w:trHeight w:val="252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 Профилактика коррупционных и иных правонарушений </w:t>
            </w:r>
          </w:p>
        </w:tc>
      </w:tr>
      <w:tr w:rsidR="00ED7ED8" w:rsidRPr="00425984" w:rsidTr="002C1C76">
        <w:trPr>
          <w:cantSplit/>
          <w:trHeight w:val="24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рисков, в том числе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проводился анализ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скрытой </w:t>
            </w:r>
            <w:proofErr w:type="spell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анкетирование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изучены и проанализированы сведения, содержащиеся в личных делах служащих.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проведении закупок, личной заинтересованности государственных служащих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корпусом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установлено.</w:t>
            </w:r>
          </w:p>
        </w:tc>
      </w:tr>
      <w:tr w:rsidR="00ED7ED8" w:rsidRPr="00425984" w:rsidTr="002C1C76">
        <w:trPr>
          <w:cantSplit/>
          <w:trHeight w:val="13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hAnsi="Times New Roman" w:cs="Times New Roman"/>
                <w:sz w:val="28"/>
              </w:rPr>
              <w:t>работниками корпуса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z w:val="28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3408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408C5">
              <w:rPr>
                <w:rFonts w:ascii="Times New Roman" w:hAnsi="Times New Roman"/>
                <w:b/>
                <w:spacing w:val="-2"/>
                <w:sz w:val="28"/>
                <w:szCs w:val="24"/>
                <w:lang w:eastAsia="ru-RU"/>
              </w:rPr>
              <w:t>все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работники 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выполняли комплекс организационных, разъяснительных и иных мер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  <w:t xml:space="preserve">по соблюдению </w:t>
            </w:r>
            <w:r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работниками 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запретов, ограничений и требований, установленных в целях противодействия коррупции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  <w:t xml:space="preserve">(далее – комплекс), утвержденный Губернатором Ростовской области В.Ю. Голубевым 17.07.2017 </w:t>
            </w:r>
            <w:proofErr w:type="gramStart"/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согласно письма</w:t>
            </w:r>
            <w:proofErr w:type="gramEnd"/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управления по противодействию коррупции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</w:r>
          </w:p>
        </w:tc>
      </w:tr>
      <w:tr w:rsidR="00ED7ED8" w:rsidRPr="00425984" w:rsidTr="002C1C76">
        <w:trPr>
          <w:cantSplit/>
          <w:trHeight w:val="26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личной заинтересованности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для обеспечения государственных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 2017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году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корпусом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было заключено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275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государственных контрактов.  При проведении закупок личной заинтересованности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сотрудников 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установлено.</w:t>
            </w:r>
          </w:p>
        </w:tc>
      </w:tr>
      <w:tr w:rsidR="00ED7ED8" w:rsidRPr="00425984" w:rsidTr="002C1C76">
        <w:trPr>
          <w:cantSplit/>
          <w:trHeight w:val="21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Организация работы по рассмотрению уведомлений лиц, замещающих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имеется журнал, в котором регистрируются уведомления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 конфликту интересов.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уведомлений не поступало.</w:t>
            </w:r>
          </w:p>
        </w:tc>
      </w:tr>
      <w:tr w:rsidR="00ED7ED8" w:rsidRPr="00425984" w:rsidTr="002C1C76">
        <w:trPr>
          <w:cantSplit/>
          <w:trHeight w:val="27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Организация работы по обеспечению сообщения лицами, замещающими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уведомлений о получении подарка в связи с протокольными мероприятиями, служебными командировками и иными официальными мероприятиями не поступало.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D7ED8" w:rsidRPr="00425984" w:rsidTr="002C1C76">
        <w:trPr>
          <w:cantSplit/>
          <w:trHeight w:val="10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Осуществление проверки соблюдения гражданами, замещавшими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, ограничений при заключении ими после увольнения с </w:t>
            </w:r>
            <w:r>
              <w:rPr>
                <w:rFonts w:ascii="Times New Roman" w:hAnsi="Times New Roman" w:cs="Times New Roman"/>
                <w:sz w:val="28"/>
              </w:rPr>
              <w:t>работы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проверка осуществлялась постоянно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действующим законодательством.</w:t>
            </w:r>
          </w:p>
        </w:tc>
      </w:tr>
      <w:tr w:rsidR="00ED7ED8" w:rsidRPr="00425984" w:rsidTr="002C1C76">
        <w:trPr>
          <w:cantSplit/>
          <w:trHeight w:val="2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en-US"/>
              </w:rPr>
              <w:t>Распоряжением департамента по делам казачества от 07.09.2017 № 2 утверждён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порядок уведомления представителя нанимателя о факте обращения в целях склонения к совершению коррупционного правонарушения.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году уведомлений не поступало</w:t>
            </w:r>
            <w:r w:rsidRPr="003408C5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  <w:tr w:rsidR="00ED7ED8" w:rsidRPr="00425984" w:rsidTr="002C1C76">
        <w:trPr>
          <w:cantSplit/>
          <w:trHeight w:val="12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в корпус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ED7ED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году со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всеми гражданами, впервые поступающими на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работу в корпус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проводятся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консультации, в ходе которых им разъясняются основные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положений действующего законодательства Российской Федерации и Ростовской области о противодействии коррупции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br/>
              <w:t>(под роспись, с фиксацией факта ознакомления в соответствующем журнале).</w:t>
            </w:r>
          </w:p>
        </w:tc>
      </w:tr>
      <w:tr w:rsidR="00ED7ED8" w:rsidRPr="00425984" w:rsidTr="002C1C76">
        <w:trPr>
          <w:cantSplit/>
          <w:trHeight w:val="2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IV квартале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В 201</w:t>
            </w:r>
            <w:r w:rsidR="00F13B78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году со всеми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работниками корпуса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постоянно проводятся  </w:t>
            </w:r>
            <w:proofErr w:type="gramStart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консультации</w:t>
            </w:r>
            <w:proofErr w:type="gramEnd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ходе которых им разъясняются основные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роспись, с фиксацией факта ознакомления).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На официальной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сайте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, формирующие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 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негативное отношение к коррупции.</w:t>
            </w:r>
          </w:p>
        </w:tc>
      </w:tr>
      <w:tr w:rsidR="00ED7ED8" w:rsidRPr="00425984" w:rsidTr="002C1C76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 Антикоррупционная экспертиза нормативных правовых актов и их проектов</w:t>
            </w:r>
          </w:p>
        </w:tc>
      </w:tr>
      <w:tr w:rsidR="00ED7ED8" w:rsidRPr="0084509C" w:rsidTr="002C1C76">
        <w:trPr>
          <w:cantSplit/>
          <w:trHeight w:val="13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В 201</w:t>
            </w:r>
            <w:r w:rsidR="00F13B78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году количество проектов нормативных правовых актов, в отношении которых проведена антикоррупционная экспертиза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Количество </w:t>
            </w:r>
            <w:proofErr w:type="spellStart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коррупциогенных</w:t>
            </w:r>
            <w:proofErr w:type="spellEnd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факторов, выявленных в проектах нормативных правовых актов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из них исключено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ED7ED8" w:rsidRPr="003408C5" w:rsidRDefault="00ED7ED8" w:rsidP="002C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проектов нормативных правовых актов, в отношении которых проведена независимая антикоррупционная экспертиза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оличество нормативных правовых актов, в отношении которых проведена независимая антикоррупционная экспертиза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ED7ED8" w:rsidRPr="00C9070C" w:rsidTr="002C1C76">
        <w:trPr>
          <w:cantSplit/>
          <w:trHeight w:val="31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независимой антикоррупционной экспертизы нормативных правовых актов и их проектов, с учетом гарантий, предусмотренных законодательством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Осуществляется в обязательном порядке, все проекты размещаются на портале независимой антикоррупционной экспертизы www.regulation.donland.ru.</w:t>
            </w:r>
          </w:p>
        </w:tc>
      </w:tr>
      <w:tr w:rsidR="00ED7ED8" w:rsidRPr="00C9070C" w:rsidTr="002C1C76">
        <w:trPr>
          <w:cantSplit/>
          <w:trHeight w:val="4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размещению на Едином портале независимой антикоррупционной экспертизы Ростовской области нормативных правовых актов и 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 201</w:t>
            </w:r>
            <w:r w:rsidR="00F13B7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году на </w:t>
            </w:r>
            <w:r w:rsidRPr="003408C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Едином портале независимой антикоррупционной экспертизы Ростовской области (regulation.donland.ru) были размещены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нормативных правовых акта Ростовской области и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проекта нормативных правовых актов Ростовской области</w:t>
            </w:r>
          </w:p>
        </w:tc>
      </w:tr>
      <w:tr w:rsidR="00ED7ED8" w:rsidRPr="001F66C1" w:rsidTr="002C1C76">
        <w:trPr>
          <w:cantSplit/>
          <w:trHeight w:val="17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 Антикоррупционная работа в сфере закупок товаров, работ, услуг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для обеспечения государственных нужд</w:t>
            </w:r>
          </w:p>
        </w:tc>
      </w:tr>
      <w:tr w:rsidR="00ED7ED8" w:rsidRPr="001F66C1" w:rsidTr="002C1C76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Анализ исполнения лицами, замещающими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случаев несоблюдения запретов и ограничений гражданскими служащими департамента по делам казачества не установлено.</w:t>
            </w:r>
          </w:p>
        </w:tc>
      </w:tr>
      <w:tr w:rsidR="00ED7ED8" w:rsidRPr="00425984" w:rsidTr="002C1C76">
        <w:trPr>
          <w:cantSplit/>
          <w:trHeight w:val="27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 Информационное обеспечение антикоррупционной работы</w:t>
            </w:r>
          </w:p>
        </w:tc>
      </w:tr>
      <w:tr w:rsidR="00ED7ED8" w:rsidRPr="00C7741D" w:rsidTr="002C1C76">
        <w:trPr>
          <w:cantSplit/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53Он) и ежемесячное обновление указанной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году ежемесячно обеспечивалось размещение актуальной информации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br/>
              <w:t xml:space="preserve">об антикоррупционной деятельности  в разделе «Противодействие коррупции» на официальном сайте департамента по делам казачества в соответствии с рекомендациями Минтруда России, а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так же размещена информация о сведениях о доходах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работников корпуса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и членов их семей за 201</w:t>
            </w:r>
            <w:r w:rsidR="00F13B7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год.</w:t>
            </w:r>
          </w:p>
        </w:tc>
      </w:tr>
      <w:tr w:rsidR="00ED7ED8" w:rsidRPr="00425984" w:rsidTr="002C1C76">
        <w:trPr>
          <w:cantSplit/>
          <w:trHeight w:val="26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aa"/>
              <w:spacing w:line="240" w:lineRule="auto"/>
              <w:ind w:firstLine="0"/>
            </w:pPr>
            <w:r w:rsidRPr="003408C5">
              <w:t>Обеспечение возможности оперативного представления гражданами и организациями информации о фактах коррупции в департаменте посредством функционирования «телефона доверия», а также приема поступающих письменных сообщений по вопросам противодействия коррупции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корпусе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имеется информационный стенд, отражающий актуальные вопросы профилактики и противодействия коррупции.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корпуса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имеется раздел, отражающий актуальную информацию и профилактику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противодействия коррупции, там имеются телефоны доверия. Обновление информации на сайте и стенде происходит по мере внесения изменений, дополнений и принятия новых нормативных правовых актов по данному направлению.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Случаев обращения граждан и (или) представителей организаций по вопросам противодействия коррупции за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не было</w:t>
            </w:r>
            <w:r w:rsidRPr="003408C5">
              <w:rPr>
                <w:rFonts w:ascii="Times New Roman" w:hAnsi="Times New Roman" w:cs="Times New Roman"/>
                <w:spacing w:val="-4"/>
                <w:sz w:val="32"/>
                <w:szCs w:val="28"/>
              </w:rPr>
              <w:t>.</w:t>
            </w:r>
          </w:p>
        </w:tc>
      </w:tr>
      <w:tr w:rsidR="00ED7ED8" w:rsidRPr="00425984" w:rsidTr="002C1C76">
        <w:trPr>
          <w:cantSplit/>
          <w:trHeight w:val="2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по вопросам противодействия коррупции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взаимодействовал.</w:t>
            </w:r>
          </w:p>
        </w:tc>
      </w:tr>
      <w:tr w:rsidR="00ED7ED8" w:rsidRPr="00425984" w:rsidTr="002C1C76">
        <w:trPr>
          <w:cantSplit/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по вопросам противодействия коррупции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взаимодействовал.</w:t>
            </w:r>
          </w:p>
        </w:tc>
      </w:tr>
      <w:tr w:rsidR="00ED7ED8" w:rsidRPr="00425984" w:rsidTr="002C1C76">
        <w:trPr>
          <w:cantSplit/>
          <w:trHeight w:val="5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департамента в научно-практических мероприятиях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организаторов</w:t>
            </w:r>
          </w:p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представители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научно-практических мероприятиях по вопросам противодействия коррупции участия не принимали</w:t>
            </w:r>
          </w:p>
        </w:tc>
      </w:tr>
      <w:tr w:rsidR="00ED7ED8" w:rsidRPr="00425984" w:rsidTr="002C1C76">
        <w:trPr>
          <w:cantSplit/>
          <w:trHeight w:val="2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201</w:t>
            </w:r>
            <w:r w:rsidR="00F13B7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зафиксировано обращений граждан и (или) представителей организаций, содержащих факты с признаками коррупционных правонарушений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ED7ED8" w:rsidRPr="00425984" w:rsidTr="002C1C76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ED7ED8" w:rsidRPr="00425984" w:rsidTr="002C1C76">
        <w:trPr>
          <w:cantSplit/>
          <w:trHeight w:val="2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повышения квалификации работников корпуса, в должностные обязанности 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br/>
              <w:t>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AD69F0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 w:rsidRPr="00AD6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 w:rsidRPr="00AD69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В 201</w:t>
            </w:r>
            <w:r w:rsidR="00F13B78" w:rsidRPr="00AD69F0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7</w:t>
            </w:r>
            <w:r w:rsidRPr="00AD69F0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году </w:t>
            </w:r>
            <w:r w:rsidRPr="00AD69F0">
              <w:rPr>
                <w:rFonts w:ascii="Times New Roman" w:hAnsi="Times New Roman" w:cs="Times New Roman"/>
                <w:sz w:val="28"/>
                <w:szCs w:val="24"/>
              </w:rPr>
              <w:t>лица, ответственные за работу по профилактике коррупционных и иных правонарушений в корпусе, прошли курсы повышения квалификации по программе «Противодействие коррупции в органах государственного управления»</w:t>
            </w:r>
          </w:p>
        </w:tc>
      </w:tr>
      <w:tr w:rsidR="00ED7ED8" w:rsidRPr="00425984" w:rsidTr="002C1C76">
        <w:trPr>
          <w:cantSplit/>
          <w:trHeight w:val="24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обучения государственных гражданских служащих Ростовской области, впервые поступивших на государственную гражданскую службу в департамент для замещения должностей, включенных в перечень, установленный постановлением Правительства Ростовской области от 22.03.2012 г. 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sym w:font="Times New Roman" w:char="2116"/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 220,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AD69F0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 w:rsidRPr="00AD6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 w:rsidRPr="00AD69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В 201</w:t>
            </w:r>
            <w:r w:rsidR="00F13B78" w:rsidRPr="00AD69F0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7</w:t>
            </w:r>
            <w:r w:rsidRPr="00AD69F0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году </w:t>
            </w:r>
            <w:r w:rsidRPr="00AD69F0">
              <w:rPr>
                <w:rFonts w:ascii="Times New Roman" w:hAnsi="Times New Roman" w:cs="Times New Roman"/>
                <w:sz w:val="28"/>
                <w:szCs w:val="24"/>
              </w:rPr>
              <w:t>лицом, ответственным за работу по профилактике коррупционных и иных правонарушений в корпусе прошёл повышение квалификации в Федеральном государственном образовательном учреждении высшего образования «</w:t>
            </w:r>
            <w:proofErr w:type="spellStart"/>
            <w:r w:rsidRPr="00AD69F0">
              <w:rPr>
                <w:rFonts w:ascii="Times New Roman" w:hAnsi="Times New Roman" w:cs="Times New Roman"/>
                <w:sz w:val="28"/>
                <w:szCs w:val="24"/>
              </w:rPr>
              <w:t>РАНХиГС</w:t>
            </w:r>
            <w:proofErr w:type="spellEnd"/>
            <w:r w:rsidRPr="00AD69F0">
              <w:rPr>
                <w:rFonts w:ascii="Times New Roman" w:hAnsi="Times New Roman" w:cs="Times New Roman"/>
                <w:sz w:val="28"/>
                <w:szCs w:val="24"/>
              </w:rPr>
              <w:t xml:space="preserve"> при Президенте РФ» по 80-часовой программе «Противодействие коррупции в органах государственного управления» с 03.12.2018 по 14.12.2018.</w:t>
            </w: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ED7ED8" w:rsidRPr="00425984" w:rsidTr="002C1C76">
        <w:trPr>
          <w:cantSplit/>
          <w:trHeight w:val="4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совещаний (обучающих мероприятий) с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семинарских занятий, круглых столов, направление информации в подведомственные учреждения о запрете получать подарки в преддверии праздников</w:t>
            </w:r>
          </w:p>
        </w:tc>
      </w:tr>
      <w:tr w:rsidR="00ED7ED8" w:rsidRPr="00AD69F0" w:rsidTr="002C1C76">
        <w:trPr>
          <w:cantSplit/>
          <w:trHeight w:val="14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с работниками корпуса в целях антикоррупционного просвещения, правового воспитания и популяризации этических стандартов поведения</w:t>
            </w:r>
          </w:p>
          <w:p w:rsidR="00ED7ED8" w:rsidRPr="00AD69F0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7ED8" w:rsidRPr="00AD69F0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B78" w:rsidRPr="00AD6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13B78" w:rsidRPr="00AD69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F13B78"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проведено 3 обучающих семинара в целях антикоррупционного просвещения, правового воспитания </w:t>
            </w: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популяризации этических стандартов поведения.</w:t>
            </w:r>
          </w:p>
        </w:tc>
      </w:tr>
      <w:tr w:rsidR="00ED7ED8" w:rsidRPr="00425984" w:rsidTr="002C1C76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  <w:p w:rsidR="00ED7ED8" w:rsidRPr="00AD69F0" w:rsidRDefault="00ED7ED8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AD69F0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ED7ED8" w:rsidRPr="00AD69F0" w:rsidRDefault="00ED7ED8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до 9 декабря</w:t>
            </w:r>
          </w:p>
          <w:p w:rsidR="00ED7ED8" w:rsidRPr="00AD69F0" w:rsidRDefault="00ED7ED8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8" w:rsidRPr="003408C5" w:rsidRDefault="00ED7ED8" w:rsidP="00F13B7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07.12.201</w:t>
            </w:r>
            <w:r w:rsidR="00F13B78"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состоялось тестирование работников корпуса на знание антикоррупционного законодательства</w:t>
            </w:r>
          </w:p>
        </w:tc>
      </w:tr>
    </w:tbl>
    <w:p w:rsidR="00ED7ED8" w:rsidRPr="00425984" w:rsidRDefault="00ED7ED8" w:rsidP="00ED7ED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D7ED8" w:rsidRDefault="00ED7ED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13B78" w:rsidRDefault="00F13B7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D7ED8" w:rsidRDefault="00ED7ED8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B3845" w:rsidRDefault="00507F2B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Информация о реализации плана</w:t>
      </w:r>
      <w:r w:rsidR="005C37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B3845"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4B3845" w:rsidRPr="00425984" w:rsidRDefault="004B3845" w:rsidP="0032738F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5C373A">
        <w:rPr>
          <w:rFonts w:ascii="Times New Roman" w:hAnsi="Times New Roman" w:cs="Times New Roman"/>
          <w:b/>
          <w:bCs/>
          <w:spacing w:val="-4"/>
          <w:sz w:val="28"/>
          <w:szCs w:val="28"/>
        </w:rPr>
        <w:t>ГБОУ РО «ШККК»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302FF6">
        <w:rPr>
          <w:rFonts w:ascii="Times New Roman" w:hAnsi="Times New Roman" w:cs="Times New Roman"/>
          <w:b/>
          <w:bCs/>
          <w:spacing w:val="-4"/>
          <w:sz w:val="28"/>
          <w:szCs w:val="28"/>
        </w:rPr>
        <w:t>з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>а 201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8</w:t>
      </w:r>
      <w:r w:rsidR="00302FF6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65"/>
        <w:gridCol w:w="7087"/>
        <w:gridCol w:w="2410"/>
        <w:gridCol w:w="5386"/>
      </w:tblGrid>
      <w:tr w:rsidR="004B3845" w:rsidRPr="00425984" w:rsidTr="00C96356">
        <w:trPr>
          <w:cantSplit/>
          <w:trHeight w:val="7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gramStart"/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507F2B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о реализации</w:t>
            </w:r>
          </w:p>
        </w:tc>
      </w:tr>
      <w:tr w:rsidR="004B3845" w:rsidRPr="00425984" w:rsidTr="00C96356">
        <w:trPr>
          <w:cantSplit/>
          <w:trHeight w:val="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4B3845" w:rsidRPr="00425984" w:rsidTr="00C318F8">
        <w:trPr>
          <w:cantSplit/>
          <w:trHeight w:val="17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425984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 </w:t>
            </w:r>
            <w:r w:rsidRPr="004259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Организационное и правовое обеспечение реализации антикоррупционных мер</w:t>
            </w:r>
          </w:p>
        </w:tc>
      </w:tr>
      <w:tr w:rsidR="004B3845" w:rsidRPr="00425984" w:rsidTr="005048B9">
        <w:trPr>
          <w:cantSplit/>
          <w:trHeight w:val="16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3408C5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3408C5" w:rsidRDefault="005048B9" w:rsidP="005C373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B3845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97" w:rsidRPr="003408C5" w:rsidRDefault="00C96356" w:rsidP="005C373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z w:val="28"/>
                <w:szCs w:val="28"/>
              </w:rPr>
              <w:t xml:space="preserve">За 2018 год было проведено </w:t>
            </w:r>
            <w:r w:rsidRPr="003408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 заседание 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t xml:space="preserve">комиссии по соблюдению требований 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к служебному поведению </w:t>
            </w:r>
            <w:r w:rsidR="005C373A">
              <w:rPr>
                <w:rFonts w:ascii="Times New Roman" w:hAnsi="Times New Roman"/>
                <w:bCs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t xml:space="preserve">, и урегулированию конфликта интересов 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(от </w:t>
            </w:r>
            <w:r w:rsidR="005C373A">
              <w:rPr>
                <w:rFonts w:ascii="Times New Roman" w:hAnsi="Times New Roman"/>
                <w:sz w:val="28"/>
                <w:szCs w:val="28"/>
              </w:rPr>
              <w:t>26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>.08.2018).</w:t>
            </w:r>
          </w:p>
        </w:tc>
      </w:tr>
      <w:tr w:rsidR="004B3845" w:rsidRPr="00425984" w:rsidTr="005048B9">
        <w:trPr>
          <w:cantSplit/>
          <w:trHeight w:val="24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3408C5" w:rsidRDefault="004B3845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рассмотрение на заседании комиссии по соблюдению требований к служебному поведению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 отчета о выполнении плана мероприятий по противодействию коррупции в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 xml:space="preserve"> корпусе</w:t>
            </w:r>
          </w:p>
          <w:p w:rsidR="004B3845" w:rsidRPr="003408C5" w:rsidRDefault="004B3845" w:rsidP="00EE1C5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B3845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D9" w:rsidRPr="003408C5" w:rsidRDefault="00C96356" w:rsidP="005C373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плана мероприятий по противодействию коррупции в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="009D215F"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 запланирован к рассмотрению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по соблюдению требований к служебному поведению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и урегулированию конфликта интересов </w:t>
            </w:r>
            <w:r w:rsidR="009D215F"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</w:tr>
      <w:tr w:rsidR="00695083" w:rsidRPr="00695083" w:rsidTr="005048B9">
        <w:trPr>
          <w:cantSplit/>
          <w:trHeight w:val="2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0D5181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5048B9" w:rsidP="005C373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размещение отчета о выполнении плана мероприятий по противодействию коррупции в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на официальном сайте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D5181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9C" w:rsidRPr="003408C5" w:rsidRDefault="009D215F" w:rsidP="005C373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Отчет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мероприятий по противодействию коррупции в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будет размещен на официальном сайте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после утверждения отчета на заседании комиссии по соблюдению требований к служебному поведению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</w:tr>
      <w:tr w:rsidR="00695083" w:rsidRPr="00695083" w:rsidTr="005048B9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0D5181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5048B9" w:rsidP="005C373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соблюдением лицами, замещающими должности </w:t>
            </w:r>
            <w:r w:rsidR="005C373A">
              <w:rPr>
                <w:rFonts w:ascii="Times New Roman" w:hAnsi="Times New Roman" w:cs="Times New Roman"/>
                <w:sz w:val="28"/>
                <w:szCs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 Российской Федерации и Ростовской области о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противодействии коррупции, касающихся предотвращения и урегулирования конфликта интересов, в том числе за привлечением указанных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D5181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F" w:rsidRPr="003408C5" w:rsidRDefault="009D215F" w:rsidP="009D215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 w:rsidR="005C373A">
              <w:rPr>
                <w:rFonts w:ascii="Times New Roman" w:hAnsi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постоянной основе осуществляется анализ анкетных данных, как при приеме гражданина на работу, так и у действующих сотрудников </w:t>
            </w:r>
            <w:r w:rsidR="005C373A">
              <w:rPr>
                <w:rFonts w:ascii="Times New Roman" w:hAnsi="Times New Roman"/>
                <w:spacing w:val="-4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>, так же проводится анализ закупочной комиссии</w:t>
            </w:r>
          </w:p>
          <w:p w:rsidR="00AC468F" w:rsidRPr="003408C5" w:rsidRDefault="009D215F" w:rsidP="00252D5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(родственные связи), анализ сведений о прежнем месте работы при поступлении на </w:t>
            </w:r>
            <w:r w:rsidR="005C373A">
              <w:rPr>
                <w:rFonts w:ascii="Times New Roman" w:hAnsi="Times New Roman"/>
                <w:spacing w:val="-4"/>
                <w:sz w:val="28"/>
                <w:szCs w:val="28"/>
              </w:rPr>
              <w:t>работу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>, проверяются записи трудовых книжек.</w:t>
            </w:r>
          </w:p>
        </w:tc>
      </w:tr>
      <w:tr w:rsidR="00695083" w:rsidRPr="00695083" w:rsidTr="005048B9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0D5181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3408C5" w:rsidRDefault="005048B9" w:rsidP="00252D5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мер по повышению эффективности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 в части, касающейся ведения личных дел лиц, замещающих должности </w:t>
            </w:r>
            <w:r w:rsidR="00252D59">
              <w:rPr>
                <w:rFonts w:ascii="Times New Roman" w:hAnsi="Times New Roman" w:cs="Times New Roman"/>
                <w:sz w:val="28"/>
                <w:szCs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</w:t>
            </w:r>
            <w:r w:rsidR="00252D59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D5181" w:rsidRPr="003408C5" w:rsidRDefault="005048B9" w:rsidP="005048B9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6" w:rsidRPr="003408C5" w:rsidRDefault="00302FF6" w:rsidP="00302FF6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</w:pP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Приняты меры по повышению эффективности кадровой работы в части, касающейся ведения личных дел лиц, замещающих должности </w:t>
            </w:r>
            <w:r w:rsidR="00252D59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="00252D59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корпусе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е</w:t>
            </w:r>
            <w:proofErr w:type="spell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, своевременно актуализируются сведения, содержащиеся в анкетах, при вступлении в брак, изменении места жительства, иные </w:t>
            </w:r>
            <w:proofErr w:type="spell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данные</w:t>
            </w:r>
            <w:proofErr w:type="gram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.С</w:t>
            </w:r>
            <w:proofErr w:type="gram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ведения</w:t>
            </w:r>
            <w:proofErr w:type="spell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(в части родственников) планируется актуализировать после внесения в анкету ф. 667-р изменений, касающихся указания в ней сведений о супругах своих братьев и сестер и о братьях и </w:t>
            </w:r>
            <w:proofErr w:type="gram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сестрах</w:t>
            </w:r>
            <w:proofErr w:type="gram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своих супругов, согласно </w:t>
            </w:r>
            <w:proofErr w:type="spell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пп</w:t>
            </w:r>
            <w:proofErr w:type="spell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. б) п. 6 Национального плана противодействия коррупции на 2018 – 2020 гг., после 01.03.2019.</w:t>
            </w:r>
          </w:p>
          <w:p w:rsidR="00437876" w:rsidRPr="003408C5" w:rsidRDefault="00437876" w:rsidP="004378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425984" w:rsidTr="005048B9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5048B9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Мониторинг антикоррупционного законодательства и приведение локальных нормативных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8" w:rsidRPr="003408C5" w:rsidRDefault="000D4C17" w:rsidP="00B4491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t>В 2018 году все нормативные правовые акты</w:t>
            </w:r>
            <w:r w:rsidRPr="003408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4491A">
              <w:rPr>
                <w:rFonts w:ascii="Times New Roman" w:hAnsi="Times New Roman"/>
                <w:sz w:val="28"/>
                <w:szCs w:val="24"/>
              </w:rPr>
              <w:t>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, регулирующие вопросы противодействия коррупции, были приведены в соответствие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 xml:space="preserve">с действующими областными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 xml:space="preserve">и федеральными законами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>и иными нормативными правовыми актами Российской Федерации и</w:t>
            </w:r>
            <w:r w:rsidRPr="003408C5">
              <w:rPr>
                <w:rFonts w:ascii="Times New Roman" w:hAnsi="Times New Roman"/>
                <w:sz w:val="28"/>
                <w:szCs w:val="24"/>
              </w:rPr>
              <w:t xml:space="preserve"> Ростовской области.</w:t>
            </w:r>
            <w:proofErr w:type="gramEnd"/>
          </w:p>
        </w:tc>
      </w:tr>
      <w:tr w:rsidR="00DA6F93" w:rsidRPr="00425984" w:rsidTr="000D4C17">
        <w:trPr>
          <w:cantSplit/>
          <w:trHeight w:val="27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5048B9" w:rsidP="00B449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совещаниях </w:t>
            </w:r>
            <w:r w:rsidR="00B4491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правоприменительной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B4491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(при поступлении</w:t>
            </w:r>
            <w:proofErr w:type="gramEnd"/>
          </w:p>
          <w:p w:rsidR="00DA6F93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судебных решений)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0D4C17" w:rsidP="00F950E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2018 году не поступало.</w:t>
            </w:r>
          </w:p>
        </w:tc>
      </w:tr>
      <w:tr w:rsidR="00DA6F93" w:rsidRPr="00425984" w:rsidTr="005048B9">
        <w:trPr>
          <w:cantSplit/>
          <w:trHeight w:val="31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5048B9" w:rsidP="00FF440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управление по противодействию коррупции при Губернаторе Ростовской области информации о ходе реализации в департаменте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 с использованием автоматизированной информационной системы «Единая система мониторинга антикоррупционной работы - АИС «Мониторинг»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 квартал –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 15 апреля,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за II квартал – 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15 июля,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III квартал –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15 октября,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IV квартал –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15 января года,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следующего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17" w:rsidRPr="003408C5" w:rsidRDefault="000D4C17" w:rsidP="000D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За 2018 год было представлено </w:t>
            </w:r>
            <w:r w:rsidR="003408C5"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отчёта 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br/>
            </w:r>
            <w:proofErr w:type="gramStart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 ходе реализации мер по противодействию коррупции в департаменте по казачеству с использованием</w:t>
            </w:r>
            <w:proofErr w:type="gramEnd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«Единой системы мониторинга антикоррупционной работы – АИС «Мониторинг».</w:t>
            </w:r>
          </w:p>
          <w:p w:rsidR="00DA6F93" w:rsidRPr="003408C5" w:rsidRDefault="00DA6F93" w:rsidP="00111B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425984" w:rsidTr="005048B9">
        <w:trPr>
          <w:cantSplit/>
          <w:trHeight w:val="29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</w:t>
            </w:r>
            <w:r w:rsidR="005048B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5048B9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в департаменте мер юридической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 момента привлечения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 юридической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или появления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обстоятельства,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исключающего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:rsidR="005048B9" w:rsidRPr="003408C5" w:rsidRDefault="005048B9" w:rsidP="0050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 юридической</w:t>
            </w:r>
          </w:p>
          <w:p w:rsidR="00DA6F93" w:rsidRPr="003408C5" w:rsidRDefault="005048B9" w:rsidP="005048B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B9" w:rsidRPr="003408C5" w:rsidRDefault="00DA27D9" w:rsidP="00111B8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За 2018 год информация не представлялась.</w:t>
            </w:r>
          </w:p>
        </w:tc>
      </w:tr>
      <w:tr w:rsidR="00DA6F93" w:rsidRPr="00425984" w:rsidTr="00C318F8">
        <w:trPr>
          <w:cantSplit/>
          <w:trHeight w:val="252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1E11D8" w:rsidP="00B4491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 Профилактика коррупционных и иных правонарушений </w:t>
            </w:r>
          </w:p>
        </w:tc>
      </w:tr>
      <w:tr w:rsidR="00DA6F93" w:rsidRPr="00425984" w:rsidTr="00C318F8">
        <w:trPr>
          <w:cantSplit/>
          <w:trHeight w:val="24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B449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рисков, в том числе в деятельности </w:t>
            </w:r>
            <w:r w:rsidR="00B4491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4" w:rsidRPr="003408C5" w:rsidRDefault="00860524" w:rsidP="0086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60524" w:rsidP="0086052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0" w:rsidRPr="003408C5" w:rsidRDefault="00E620F3" w:rsidP="007F74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</w:t>
            </w:r>
            <w:r w:rsidR="007F74B0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проводился анализ </w:t>
            </w:r>
            <w:r w:rsidR="007F74B0"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скрытой </w:t>
            </w:r>
            <w:proofErr w:type="spellStart"/>
            <w:r w:rsidR="007F74B0" w:rsidRPr="003408C5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="007F74B0"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анкетир</w:t>
            </w:r>
            <w:r w:rsidR="00CB22E2"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ование сотрудников </w:t>
            </w:r>
            <w:r w:rsidR="00B4491A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="00CB22E2" w:rsidRPr="00340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4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4B0" w:rsidRPr="003408C5">
              <w:rPr>
                <w:rFonts w:ascii="Times New Roman" w:hAnsi="Times New Roman" w:cs="Times New Roman"/>
                <w:sz w:val="28"/>
                <w:szCs w:val="28"/>
              </w:rPr>
              <w:t>изучены и проанализированы сведения, содержащиеся в личных делах служащих</w:t>
            </w:r>
            <w:r w:rsidR="00CB22E2" w:rsidRPr="00340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4B0" w:rsidRPr="003408C5" w:rsidRDefault="007F74B0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проведении закупок, личной заинтересованности государственных служащих 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корпусом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установлено.</w:t>
            </w:r>
          </w:p>
        </w:tc>
      </w:tr>
      <w:tr w:rsidR="00DA6F93" w:rsidRPr="00425984" w:rsidTr="00C318F8">
        <w:trPr>
          <w:cantSplit/>
          <w:trHeight w:val="13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D874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Осуществление комплекса организационных, разъяснительных и иных мер по соблюдению </w:t>
            </w:r>
            <w:r w:rsidR="00D87492">
              <w:rPr>
                <w:rFonts w:ascii="Times New Roman" w:hAnsi="Times New Roman" w:cs="Times New Roman"/>
                <w:sz w:val="28"/>
              </w:rPr>
              <w:t>работниками корпуса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4" w:rsidRPr="003408C5" w:rsidRDefault="00860524" w:rsidP="0086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60524" w:rsidP="0086052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64F29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z w:val="28"/>
                <w:szCs w:val="24"/>
                <w:lang w:eastAsia="ru-RU"/>
              </w:rPr>
              <w:t>В 2018 году</w:t>
            </w:r>
            <w:r w:rsidR="00D8749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408C5">
              <w:rPr>
                <w:rFonts w:ascii="Times New Roman" w:hAnsi="Times New Roman"/>
                <w:b/>
                <w:spacing w:val="-2"/>
                <w:sz w:val="28"/>
                <w:szCs w:val="24"/>
                <w:lang w:eastAsia="ru-RU"/>
              </w:rPr>
              <w:t>все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 w:rsidR="00D87492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работники 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выполняли комплекс организационных, разъяснительных и иных мер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  <w:t xml:space="preserve">по соблюдению </w:t>
            </w:r>
            <w:r w:rsidR="00D87492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работниками 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запретов, ограничений и требований, установленных в целях противодействия коррупции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  <w:t xml:space="preserve">(далее – комплекс), утвержденный Губернатором Ростовской области В.Ю. Голубевым 17.07.2017 </w:t>
            </w:r>
            <w:proofErr w:type="gramStart"/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согласно письма</w:t>
            </w:r>
            <w:proofErr w:type="gramEnd"/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управления по противодействию коррупции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</w:r>
          </w:p>
        </w:tc>
      </w:tr>
      <w:tr w:rsidR="00DA6F93" w:rsidRPr="00425984" w:rsidTr="00C318F8">
        <w:trPr>
          <w:cantSplit/>
          <w:trHeight w:val="26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D874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личной заинтересованности </w:t>
            </w:r>
            <w:r w:rsidR="00D87492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для обеспечения государственных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34" w:rsidRPr="003408C5" w:rsidRDefault="00B345F9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2018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(в 2017 – 275)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корпусом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было заключено 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230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государственных контрактов.  При проведении закупок личной заинтересованности 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сотрудников 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установлено.</w:t>
            </w:r>
          </w:p>
        </w:tc>
      </w:tr>
      <w:tr w:rsidR="00DA6F93" w:rsidRPr="00425984" w:rsidTr="00C318F8">
        <w:trPr>
          <w:cantSplit/>
          <w:trHeight w:val="21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D874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Организация работы по рассмотрению уведомлений лиц, замещающих должности </w:t>
            </w:r>
            <w:r w:rsidR="00D87492"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C0702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имеется журнал, в котором регистрируются уведомления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 конфликту интересов. </w:t>
            </w:r>
          </w:p>
          <w:p w:rsidR="006178FC" w:rsidRPr="003408C5" w:rsidRDefault="006178FC" w:rsidP="00764F2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</w:t>
            </w:r>
            <w:r w:rsidR="00764F29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уведомлений не поступало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DA6F93" w:rsidRPr="00425984" w:rsidTr="00C318F8">
        <w:trPr>
          <w:cantSplit/>
          <w:trHeight w:val="27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D874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Организация работы по обеспечению сообщения лицами, замещающими должности </w:t>
            </w:r>
            <w:r w:rsidR="00D87492"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337B5" w:rsidP="00D337B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2018 году уведомлени</w:t>
            </w:r>
            <w:r w:rsidR="00DF1800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ины</w:t>
            </w:r>
            <w:r w:rsidR="00DF1800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 официальными мероприятиями не поступало.</w:t>
            </w:r>
          </w:p>
          <w:p w:rsidR="00D337B5" w:rsidRPr="003408C5" w:rsidRDefault="00D337B5" w:rsidP="00D337B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6F93" w:rsidRPr="00425984" w:rsidTr="00C318F8">
        <w:trPr>
          <w:cantSplit/>
          <w:trHeight w:val="10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D8749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D874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4D5C8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Осуществление проверки соблюдения гражданами, замещавшими должности </w:t>
            </w:r>
            <w:r w:rsidR="004D5C85"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, ограничений при заключении ими после увольнения с </w:t>
            </w:r>
            <w:r w:rsidR="004D5C85">
              <w:rPr>
                <w:rFonts w:ascii="Times New Roman" w:hAnsi="Times New Roman" w:cs="Times New Roman"/>
                <w:sz w:val="28"/>
              </w:rPr>
              <w:t>работы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64F29" w:rsidP="00E5452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2018 году проверка осуществлялась постоянно</w:t>
            </w:r>
            <w:r w:rsidR="00E545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действующим законодательством.</w:t>
            </w:r>
          </w:p>
        </w:tc>
      </w:tr>
      <w:tr w:rsidR="00DA6F93" w:rsidRPr="00425984" w:rsidTr="00533CFD">
        <w:trPr>
          <w:cantSplit/>
          <w:trHeight w:val="2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914761" w:rsidP="007464B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7464B6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91476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уведомлений </w:t>
            </w:r>
            <w:r w:rsidR="00914761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9" w:rsidRPr="003408C5" w:rsidRDefault="00764F29" w:rsidP="0076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en-US"/>
              </w:rPr>
              <w:t>Распоряжением департамента по делам казачества от 07.09.2017 № 2 утверждён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порядок уведомления представителя нанимателя о факте обращения в целях склонения к совершению коррупционного правонарушения.</w:t>
            </w:r>
          </w:p>
          <w:p w:rsidR="00DA6F93" w:rsidRPr="003408C5" w:rsidRDefault="00764F29" w:rsidP="00764F2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В 2018 году уведомлений не поступало</w:t>
            </w:r>
            <w:r w:rsidRPr="003408C5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  <w:tr w:rsidR="00DA6F93" w:rsidRPr="00425984" w:rsidTr="00C318F8">
        <w:trPr>
          <w:cantSplit/>
          <w:trHeight w:val="12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9147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="009147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464B6" w:rsidP="0091476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 w:rsidR="00914761">
              <w:rPr>
                <w:rFonts w:ascii="Times New Roman" w:hAnsi="Times New Roman" w:cs="Times New Roman"/>
                <w:sz w:val="28"/>
                <w:szCs w:val="28"/>
              </w:rPr>
              <w:t>работу в корпус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2018 – 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64F29" w:rsidP="0091476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 2018 году со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всеми гражданами, впервые поступающими на </w:t>
            </w:r>
            <w:r w:rsidR="0091476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работу в корпус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проводятся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консультации, в ходе которых им разъясняются основные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положений действующего законодательства Российской Федерации и Ростовской области о противодействии коррупции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br/>
              <w:t>(под роспись, с фиксацией факта ознакомления в соответствующем журнале).</w:t>
            </w:r>
          </w:p>
        </w:tc>
      </w:tr>
      <w:tr w:rsidR="00DA6F93" w:rsidRPr="00425984" w:rsidTr="00C318F8">
        <w:trPr>
          <w:cantSplit/>
          <w:trHeight w:val="2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81D7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 w:rsidR="00381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860524" w:rsidP="0091476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у </w:t>
            </w:r>
            <w:r w:rsidR="00914761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4" w:rsidRPr="003408C5" w:rsidRDefault="00860524" w:rsidP="0086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DA6F93" w:rsidRPr="003408C5" w:rsidRDefault="00860524" w:rsidP="0086052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IV квартале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9" w:rsidRPr="003408C5" w:rsidRDefault="00764F29" w:rsidP="0076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2018 году со всеми </w:t>
            </w:r>
            <w:r w:rsidR="00914761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работниками корпуса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постоянно проводятся  </w:t>
            </w:r>
            <w:proofErr w:type="gramStart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консультации</w:t>
            </w:r>
            <w:proofErr w:type="gramEnd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ходе которых им разъясняются основные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роспись, с фиксацией факта ознакомления).</w:t>
            </w:r>
          </w:p>
          <w:p w:rsidR="00634AE6" w:rsidRPr="003408C5" w:rsidRDefault="00764F29" w:rsidP="00381D7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На официальной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сайте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14761">
              <w:rPr>
                <w:rFonts w:ascii="Times New Roman" w:hAnsi="Times New Roman" w:cs="Times New Roman"/>
                <w:sz w:val="28"/>
                <w:szCs w:val="24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, формирующие </w:t>
            </w:r>
            <w:r w:rsidR="00381D7C">
              <w:rPr>
                <w:rFonts w:ascii="Times New Roman" w:hAnsi="Times New Roman" w:cs="Times New Roman"/>
                <w:sz w:val="28"/>
                <w:szCs w:val="24"/>
              </w:rPr>
              <w:t>у 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негативное отношение к коррупции.</w:t>
            </w:r>
          </w:p>
        </w:tc>
      </w:tr>
      <w:tr w:rsidR="00DA6F93" w:rsidRPr="00425984" w:rsidTr="00C318F8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67538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 Антикоррупционная экспертиза нормативных правовых актов и их проектов</w:t>
            </w:r>
          </w:p>
        </w:tc>
      </w:tr>
      <w:tr w:rsidR="0084509C" w:rsidRPr="0084509C" w:rsidTr="00C96356">
        <w:trPr>
          <w:cantSplit/>
          <w:trHeight w:val="13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  <w:r w:rsidR="004424CA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4424CA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4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4424CA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29" w:rsidRPr="003408C5" w:rsidRDefault="00764F29" w:rsidP="0076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2018 году количество проектов нормативных правовых актов, в отношении которых проведена антикоррупционная экспертиза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Количество </w:t>
            </w:r>
            <w:proofErr w:type="spellStart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коррупциогенных</w:t>
            </w:r>
            <w:proofErr w:type="spellEnd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факторов, выявленных в проектах нормативных правовых актов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из них исключено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764F29" w:rsidRPr="003408C5" w:rsidRDefault="00764F29" w:rsidP="0076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проектов нормативных правовых актов, в отношении которых проведена независимая антикоррупционная экспертиза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</w:p>
          <w:p w:rsidR="0084509C" w:rsidRPr="003408C5" w:rsidRDefault="00764F29" w:rsidP="00764F2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оличество нормативных правовых актов, в отношении которых проведена независимая антикоррупционная экспертиза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C9070C" w:rsidRPr="00C9070C" w:rsidTr="00C96356">
        <w:trPr>
          <w:cantSplit/>
          <w:trHeight w:val="31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</w:t>
            </w:r>
            <w:r w:rsidR="004424CA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4424CA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независимой антикоррупционной экспертизы нормативных правовых актов и их проектов, с учетом гарантий, предусмотренных законодательством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08" w:rsidRPr="003408C5" w:rsidRDefault="008C5136" w:rsidP="00B5290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Осуществляется в обязательном порядке, все проекты размещаются на портале независимой антикоррупционной экспертизы www.regulation.donland.ru.</w:t>
            </w:r>
          </w:p>
        </w:tc>
      </w:tr>
      <w:tr w:rsidR="004424CA" w:rsidRPr="00C9070C" w:rsidTr="00C96356">
        <w:trPr>
          <w:cantSplit/>
          <w:trHeight w:val="4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размещению на Едином портале независимой антикоррупционной экспертизы Ростовской области нормативных правовых актов и 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4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24CA" w:rsidRPr="003408C5" w:rsidRDefault="004424CA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C5136" w:rsidP="00B5290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 2018 году на </w:t>
            </w:r>
            <w:r w:rsidRPr="003408C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Едином портале независимой антикоррупционной экспертизы Ростовской области (regulation.donland.ru) были размещены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нормативных правовых акта Ростовской области и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проекта нормативных правовых актов Ростовской области</w:t>
            </w:r>
          </w:p>
        </w:tc>
      </w:tr>
      <w:tr w:rsidR="00DA6F93" w:rsidRPr="001F66C1" w:rsidTr="00C318F8">
        <w:trPr>
          <w:cantSplit/>
          <w:trHeight w:val="17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8" w:rsidRPr="003408C5" w:rsidRDefault="00767538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 Антикоррупционная работа в сфере закупок товаров, работ, услуг</w:t>
            </w:r>
          </w:p>
          <w:p w:rsidR="00DA6F93" w:rsidRPr="003408C5" w:rsidRDefault="00767538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для обеспечения государственных нужд</w:t>
            </w:r>
          </w:p>
        </w:tc>
      </w:tr>
      <w:tr w:rsidR="004424CA" w:rsidRPr="001F66C1" w:rsidTr="00C96356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381D7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  <w:r w:rsidR="00381D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381D7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Анализ исполнения лицами, замещающими должности </w:t>
            </w:r>
            <w:r w:rsidR="00381D7C"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44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24CA" w:rsidRPr="003408C5" w:rsidRDefault="004424CA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533CFD" w:rsidP="006178F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2018 году случаев несоблюдения запретов и ограничений гражданскими служащими департамента по делам казачества не установлено.</w:t>
            </w:r>
          </w:p>
        </w:tc>
      </w:tr>
      <w:tr w:rsidR="00DA6F93" w:rsidRPr="00425984" w:rsidTr="00C318F8">
        <w:trPr>
          <w:cantSplit/>
          <w:trHeight w:val="27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767538" w:rsidP="008C513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 </w:t>
            </w:r>
            <w:r w:rsidR="008C5136"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DA6F93" w:rsidRPr="00C7741D" w:rsidTr="00C96356">
        <w:trPr>
          <w:cantSplit/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4424CA" w:rsidP="00381D7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сайте </w:t>
            </w:r>
            <w:r w:rsidR="00381D7C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53Он) и ежемесячное обновление указанной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8C5136" w:rsidP="00381D7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В 2018 году ежемесячно обеспечивалось размещение актуальной информации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br/>
              <w:t xml:space="preserve">об антикоррупционной деятельности  в разделе «Противодействие коррупции» на официальном сайте департамента по делам казачества в соответствии с рекомендациями Минтруда России, а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так же размещена информация о сведениях о доходах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расходах, об имуществе и обязательствах имущественного характера </w:t>
            </w:r>
            <w:r w:rsidR="00381D7C">
              <w:rPr>
                <w:rFonts w:ascii="Times New Roman" w:hAnsi="Times New Roman" w:cs="Times New Roman"/>
                <w:sz w:val="28"/>
                <w:szCs w:val="24"/>
              </w:rPr>
              <w:t xml:space="preserve">работников корпуса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и членов их семей за 2017 год.</w:t>
            </w:r>
          </w:p>
        </w:tc>
      </w:tr>
      <w:tr w:rsidR="00DA6F93" w:rsidRPr="00425984" w:rsidTr="00C96356">
        <w:trPr>
          <w:cantSplit/>
          <w:trHeight w:val="26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DA6F93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 w:rsidR="004424CA"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4424CA" w:rsidP="004424CA">
            <w:pPr>
              <w:pStyle w:val="aa"/>
              <w:spacing w:line="240" w:lineRule="auto"/>
              <w:ind w:firstLine="0"/>
            </w:pPr>
            <w:r w:rsidRPr="003408C5">
              <w:t>Обеспечение возможности оперативного представления гражданами и организациями информации о фактах коррупции в департаменте посредством функционирования «телефона доверия», а также приема поступающих письменных сообщений по вопросам противодействия коррупции</w:t>
            </w:r>
          </w:p>
          <w:p w:rsidR="00DA6F93" w:rsidRPr="003408C5" w:rsidRDefault="00DA6F93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6" w:rsidRPr="003408C5" w:rsidRDefault="008C5136" w:rsidP="008C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381D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корпусе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имеется информационный стенд, отражающий актуальные вопросы профилакти</w:t>
            </w:r>
            <w:r w:rsidR="00BF5040"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 и противодействия коррупции.</w:t>
            </w:r>
          </w:p>
          <w:p w:rsidR="008C5136" w:rsidRPr="003408C5" w:rsidRDefault="008C5136" w:rsidP="008C5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официальном сайте </w:t>
            </w:r>
            <w:r w:rsidR="00381D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корпуса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имеется раздел, отражающий актуальную информацию и профилактику</w:t>
            </w:r>
            <w:r w:rsidR="00381D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противодействия коррупции, там имеются телефоны доверия. Обновление информации на сайте и стенде происходит по мере внесения изменений, дополнений и принятия новых нормативных правовых актов по данному направлению.</w:t>
            </w:r>
          </w:p>
          <w:p w:rsidR="006178FC" w:rsidRPr="003408C5" w:rsidRDefault="008C5136" w:rsidP="008C513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Случаев обращения граждан и (или) представителей организаций по вопросам противодействия коррупции за 2018 год не было</w:t>
            </w:r>
            <w:r w:rsidRPr="003408C5">
              <w:rPr>
                <w:rFonts w:ascii="Times New Roman" w:hAnsi="Times New Roman" w:cs="Times New Roman"/>
                <w:spacing w:val="-4"/>
                <w:sz w:val="32"/>
                <w:szCs w:val="28"/>
              </w:rPr>
              <w:t>.</w:t>
            </w:r>
          </w:p>
        </w:tc>
      </w:tr>
      <w:tr w:rsidR="004424CA" w:rsidRPr="00425984" w:rsidTr="00C96356">
        <w:trPr>
          <w:cantSplit/>
          <w:trHeight w:val="2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24CA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A651A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по вопросам противодействия коррупции 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взаимодействовал.</w:t>
            </w:r>
          </w:p>
        </w:tc>
      </w:tr>
      <w:tr w:rsidR="004424CA" w:rsidRPr="00425984" w:rsidTr="00C96356">
        <w:trPr>
          <w:cantSplit/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424CA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A651A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по вопросам противодействия коррупции 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взаимодействовал.</w:t>
            </w:r>
          </w:p>
        </w:tc>
      </w:tr>
      <w:tr w:rsidR="004424CA" w:rsidRPr="00425984" w:rsidTr="00C96356">
        <w:trPr>
          <w:cantSplit/>
          <w:trHeight w:val="5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  <w:p w:rsidR="008241EF" w:rsidRPr="003408C5" w:rsidRDefault="008241EF" w:rsidP="004424C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департамента в научно-практических мероприятиях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организаторов</w:t>
            </w:r>
          </w:p>
          <w:p w:rsidR="008241EF" w:rsidRPr="003408C5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4424CA" w:rsidRPr="003408C5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A" w:rsidRPr="003408C5" w:rsidRDefault="00A651A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представители 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научно-практических мероприятиях по вопросам противодействия коррупции участия не принимали</w:t>
            </w:r>
          </w:p>
        </w:tc>
      </w:tr>
      <w:tr w:rsidR="008241EF" w:rsidRPr="00425984" w:rsidTr="00C96356">
        <w:trPr>
          <w:cantSplit/>
          <w:trHeight w:val="2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8241E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A651A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2018 год в 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зафиксировано обращений граждан и (или) представителей организаций, содержащих факты с признаками коррупционных правонарушений в </w:t>
            </w:r>
            <w:r w:rsidR="00091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DA6F93" w:rsidRPr="00425984" w:rsidTr="00C318F8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241F3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DA6F93" w:rsidRPr="00425984" w:rsidTr="00C96356">
        <w:trPr>
          <w:cantSplit/>
          <w:trHeight w:val="2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AD69F0" w:rsidRDefault="00DA6F9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 w:rsidR="00091C9D"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AD69F0" w:rsidRDefault="008241EF" w:rsidP="00091C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повышения квалификации </w:t>
            </w:r>
            <w:r w:rsidR="00091C9D" w:rsidRPr="00AD69F0"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, в должностные обязанности 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br/>
              <w:t>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6" w:rsidRPr="00AD69F0" w:rsidRDefault="00C96356" w:rsidP="00C9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AD69F0" w:rsidRDefault="00C96356" w:rsidP="00C9635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3408C5" w:rsidRDefault="00A651A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В 2018 году</w:t>
            </w:r>
            <w:r w:rsidR="00CB22E2" w:rsidRPr="00AD69F0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</w:t>
            </w:r>
            <w:r w:rsidRPr="00AD69F0">
              <w:rPr>
                <w:rFonts w:ascii="Times New Roman" w:hAnsi="Times New Roman" w:cs="Times New Roman"/>
                <w:sz w:val="28"/>
                <w:szCs w:val="24"/>
              </w:rPr>
              <w:t>лиц</w:t>
            </w:r>
            <w:r w:rsidR="00091C9D" w:rsidRPr="00AD69F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AD69F0">
              <w:rPr>
                <w:rFonts w:ascii="Times New Roman" w:hAnsi="Times New Roman" w:cs="Times New Roman"/>
                <w:sz w:val="28"/>
                <w:szCs w:val="24"/>
              </w:rPr>
              <w:t>, ответственны</w:t>
            </w:r>
            <w:r w:rsidR="00091C9D" w:rsidRPr="00AD69F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AD69F0">
              <w:rPr>
                <w:rFonts w:ascii="Times New Roman" w:hAnsi="Times New Roman" w:cs="Times New Roman"/>
                <w:sz w:val="28"/>
                <w:szCs w:val="24"/>
              </w:rPr>
              <w:t xml:space="preserve"> за работу по профилактике коррупционных и иных правонарушений в </w:t>
            </w:r>
            <w:r w:rsidR="00091C9D" w:rsidRPr="00AD69F0">
              <w:rPr>
                <w:rFonts w:ascii="Times New Roman" w:hAnsi="Times New Roman" w:cs="Times New Roman"/>
                <w:sz w:val="28"/>
                <w:szCs w:val="24"/>
              </w:rPr>
              <w:t>корпусе</w:t>
            </w:r>
            <w:r w:rsidR="00CB22E2" w:rsidRPr="00AD69F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D69F0">
              <w:rPr>
                <w:rFonts w:ascii="Times New Roman" w:hAnsi="Times New Roman" w:cs="Times New Roman"/>
                <w:sz w:val="28"/>
                <w:szCs w:val="24"/>
              </w:rPr>
              <w:t xml:space="preserve"> прош</w:t>
            </w:r>
            <w:r w:rsidR="00CB22E2" w:rsidRPr="00AD69F0">
              <w:rPr>
                <w:rFonts w:ascii="Times New Roman" w:hAnsi="Times New Roman" w:cs="Times New Roman"/>
                <w:sz w:val="28"/>
                <w:szCs w:val="24"/>
              </w:rPr>
              <w:t>ли курсы</w:t>
            </w:r>
            <w:r w:rsidRPr="00AD69F0">
              <w:rPr>
                <w:rFonts w:ascii="Times New Roman" w:hAnsi="Times New Roman" w:cs="Times New Roman"/>
                <w:sz w:val="28"/>
                <w:szCs w:val="24"/>
              </w:rPr>
              <w:t xml:space="preserve"> повышени</w:t>
            </w:r>
            <w:r w:rsidR="00CB22E2" w:rsidRPr="00AD69F0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AD69F0">
              <w:rPr>
                <w:rFonts w:ascii="Times New Roman" w:hAnsi="Times New Roman" w:cs="Times New Roman"/>
                <w:sz w:val="28"/>
                <w:szCs w:val="24"/>
              </w:rPr>
              <w:t xml:space="preserve"> квалификации</w:t>
            </w:r>
            <w:r w:rsidR="00CB22E2" w:rsidRPr="00AD69F0">
              <w:rPr>
                <w:rFonts w:ascii="Times New Roman" w:hAnsi="Times New Roman" w:cs="Times New Roman"/>
                <w:sz w:val="28"/>
                <w:szCs w:val="24"/>
              </w:rPr>
              <w:t xml:space="preserve"> по программе «Противодействие коррупции в органах государственного управления»</w:t>
            </w:r>
          </w:p>
        </w:tc>
      </w:tr>
      <w:tr w:rsidR="00DA6F93" w:rsidRPr="00AD69F0" w:rsidTr="00C96356">
        <w:trPr>
          <w:cantSplit/>
          <w:trHeight w:val="24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AD69F0" w:rsidRDefault="00DA6F9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</w:t>
            </w:r>
            <w:r w:rsidR="00091C9D"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AD69F0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обучения государственных гражданских служащих Ростовской области, впервые поступивших на государственную гражданскую службу в департамент для замещения должностей, включенных в перечень, установленный постановлением Правительства Ростовской области от 22.03.2012 г. 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sym w:font="Times New Roman" w:char="2116"/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 220,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AD69F0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AD69F0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1" w:rsidRPr="00AD69F0" w:rsidRDefault="00FB70A0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В 2018 году </w:t>
            </w:r>
            <w:r w:rsidRPr="00AD69F0">
              <w:rPr>
                <w:rFonts w:ascii="Times New Roman" w:hAnsi="Times New Roman" w:cs="Times New Roman"/>
                <w:sz w:val="28"/>
                <w:szCs w:val="24"/>
              </w:rPr>
              <w:t xml:space="preserve">лицом, ответственным за работу по профилактике коррупционных и иных правонарушений в </w:t>
            </w:r>
            <w:r w:rsidR="00091C9D" w:rsidRPr="00AD69F0">
              <w:rPr>
                <w:rFonts w:ascii="Times New Roman" w:hAnsi="Times New Roman" w:cs="Times New Roman"/>
                <w:sz w:val="28"/>
                <w:szCs w:val="24"/>
              </w:rPr>
              <w:t>корпусе</w:t>
            </w:r>
            <w:r w:rsidRPr="00AD69F0">
              <w:rPr>
                <w:rFonts w:ascii="Times New Roman" w:hAnsi="Times New Roman" w:cs="Times New Roman"/>
                <w:sz w:val="28"/>
                <w:szCs w:val="24"/>
              </w:rPr>
              <w:t xml:space="preserve"> прошёл повышение квалификации в Федеральном государственном образовательном учреждении высшего образования «</w:t>
            </w:r>
            <w:proofErr w:type="spellStart"/>
            <w:r w:rsidRPr="00AD69F0">
              <w:rPr>
                <w:rFonts w:ascii="Times New Roman" w:hAnsi="Times New Roman" w:cs="Times New Roman"/>
                <w:sz w:val="28"/>
                <w:szCs w:val="24"/>
              </w:rPr>
              <w:t>РАНХиГС</w:t>
            </w:r>
            <w:proofErr w:type="spellEnd"/>
            <w:r w:rsidRPr="00AD69F0">
              <w:rPr>
                <w:rFonts w:ascii="Times New Roman" w:hAnsi="Times New Roman" w:cs="Times New Roman"/>
                <w:sz w:val="28"/>
                <w:szCs w:val="24"/>
              </w:rPr>
              <w:t xml:space="preserve"> при Президенте РФ» по 80-часовой программе «Противодействие коррупции в органах государственного управления» с 03.12.2018 по 14.12.2018.</w:t>
            </w:r>
            <w:r w:rsidR="006178FC"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DA6F93" w:rsidRPr="00AD69F0" w:rsidTr="00C96356">
        <w:trPr>
          <w:cantSplit/>
          <w:trHeight w:val="4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AD69F0" w:rsidRDefault="00DA6F9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 w:rsidR="00091C9D"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AD69F0" w:rsidRDefault="008241EF" w:rsidP="00091C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совещаний (обучающих мероприятий) с работниками </w:t>
            </w:r>
            <w:r w:rsidR="00091C9D" w:rsidRPr="00AD69F0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AD69F0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AD69F0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AD69F0" w:rsidRDefault="00A651A3" w:rsidP="006178F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семинарских занятий, круглых столов, направление информации в подведомственные учреждения о запрете получать подарки в преддверии праздников</w:t>
            </w:r>
          </w:p>
        </w:tc>
      </w:tr>
      <w:tr w:rsidR="00DA6F93" w:rsidRPr="00AD69F0" w:rsidTr="00C96356">
        <w:trPr>
          <w:cantSplit/>
          <w:trHeight w:val="14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AD69F0" w:rsidRDefault="00DA6F9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 w:rsidR="00091C9D"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AD69F0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с </w:t>
            </w:r>
            <w:r w:rsidR="00091C9D" w:rsidRPr="00AD69F0">
              <w:rPr>
                <w:rFonts w:ascii="Times New Roman" w:hAnsi="Times New Roman" w:cs="Times New Roman"/>
                <w:sz w:val="28"/>
                <w:szCs w:val="28"/>
              </w:rPr>
              <w:t>работниками корпуса</w:t>
            </w: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 xml:space="preserve"> в целях антикоррупционного просвещения, правового воспитания и популяризации этических стандартов поведения</w:t>
            </w:r>
          </w:p>
          <w:p w:rsidR="008241EF" w:rsidRPr="00AD69F0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AD69F0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A6F93" w:rsidRPr="00AD69F0" w:rsidRDefault="008241EF" w:rsidP="008241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AD69F0" w:rsidRDefault="00A651A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проведено 3 обучающих семинара в целях антикоррупционного просвещения, правового воспитания </w:t>
            </w: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популяризации этических стандартов поведения.</w:t>
            </w:r>
          </w:p>
        </w:tc>
      </w:tr>
      <w:tr w:rsidR="008241EF" w:rsidRPr="00425984" w:rsidTr="00C96356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AD69F0" w:rsidRDefault="008241EF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 w:rsidR="00091C9D"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AD69F0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  <w:p w:rsidR="008241EF" w:rsidRPr="00AD69F0" w:rsidRDefault="008241EF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AD69F0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241EF" w:rsidRPr="00AD69F0" w:rsidRDefault="008241EF" w:rsidP="0082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z w:val="28"/>
                <w:szCs w:val="28"/>
              </w:rPr>
              <w:t>до 9 декабря</w:t>
            </w:r>
          </w:p>
          <w:p w:rsidR="008241EF" w:rsidRPr="00AD69F0" w:rsidRDefault="008241E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F" w:rsidRPr="003408C5" w:rsidRDefault="00382E63" w:rsidP="00091C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07.12.2018 состоялось тестирование </w:t>
            </w:r>
            <w:r w:rsidR="00091C9D"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работников корпуса</w:t>
            </w:r>
            <w:r w:rsidRP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знание антикоррупционного законодательства</w:t>
            </w:r>
          </w:p>
        </w:tc>
      </w:tr>
    </w:tbl>
    <w:p w:rsidR="004B3845" w:rsidRDefault="004B3845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34B7" w:rsidRDefault="000334B7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C1C76" w:rsidRDefault="002C1C76" w:rsidP="002C1C76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Информация о реализации плана 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2C1C76" w:rsidRPr="00425984" w:rsidRDefault="002C1C76" w:rsidP="002C1C76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ГБОУ РО «ШККК»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з</w:t>
      </w:r>
      <w:r w:rsidRPr="00425984">
        <w:rPr>
          <w:rFonts w:ascii="Times New Roman" w:hAnsi="Times New Roman" w:cs="Times New Roman"/>
          <w:b/>
          <w:bCs/>
          <w:spacing w:val="-4"/>
          <w:sz w:val="28"/>
          <w:szCs w:val="28"/>
        </w:rPr>
        <w:t>а 201</w:t>
      </w:r>
      <w:r w:rsidR="003A364D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65"/>
        <w:gridCol w:w="7087"/>
        <w:gridCol w:w="2410"/>
        <w:gridCol w:w="5386"/>
      </w:tblGrid>
      <w:tr w:rsidR="002C1C76" w:rsidRPr="00425984" w:rsidTr="002C1C76">
        <w:trPr>
          <w:cantSplit/>
          <w:trHeight w:val="7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6" w:rsidRPr="00425984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gramStart"/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6" w:rsidRPr="00425984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6" w:rsidRPr="00425984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6" w:rsidRPr="00425984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о реализации</w:t>
            </w:r>
          </w:p>
        </w:tc>
      </w:tr>
      <w:tr w:rsidR="002C1C76" w:rsidRPr="00425984" w:rsidTr="002C1C76">
        <w:trPr>
          <w:cantSplit/>
          <w:trHeight w:val="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6" w:rsidRPr="00425984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6" w:rsidRPr="00425984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6" w:rsidRPr="00425984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6" w:rsidRPr="00425984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2C1C76" w:rsidRPr="00425984" w:rsidTr="002C1C76">
        <w:trPr>
          <w:cantSplit/>
          <w:trHeight w:val="17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425984" w:rsidRDefault="002C1C76" w:rsidP="002C1C76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4259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 </w:t>
            </w:r>
            <w:r w:rsidRPr="0042598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Организационное и правовое обеспечение реализации антикоррупционных мер</w:t>
            </w:r>
          </w:p>
        </w:tc>
      </w:tr>
      <w:tr w:rsidR="002C1C76" w:rsidRPr="00425984" w:rsidTr="002C1C76">
        <w:trPr>
          <w:cantSplit/>
          <w:trHeight w:val="16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z w:val="28"/>
                <w:szCs w:val="28"/>
              </w:rPr>
              <w:t xml:space="preserve">За 2018 год было проведено </w:t>
            </w:r>
            <w:r w:rsidRPr="003408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 заседание 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t xml:space="preserve">комиссии по соблюдению требований 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к служебному поведению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/>
                <w:bCs/>
                <w:sz w:val="28"/>
                <w:szCs w:val="28"/>
              </w:rPr>
              <w:t xml:space="preserve">, и урегулированию конфликта интересов 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 xml:space="preserve">(от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3A364D">
              <w:rPr>
                <w:rFonts w:ascii="Times New Roman" w:hAnsi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C1C76" w:rsidRPr="00425984" w:rsidTr="002C1C76">
        <w:trPr>
          <w:cantSplit/>
          <w:trHeight w:val="24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рассмотрение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 отчета о выполнении плана мероприятий по противодействию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корпусе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год запланирован к рассмотрению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 на 29.01.20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1C76" w:rsidRPr="00695083" w:rsidTr="002C1C76">
        <w:trPr>
          <w:cantSplit/>
          <w:trHeight w:val="2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размещение отчета 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Отчет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будет размещен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после утверждения отчета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</w:tr>
      <w:tr w:rsidR="002C1C76" w:rsidRPr="00695083" w:rsidTr="002C1C76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соблюдением лицами, замещающими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 Российской Федерации и Ростовской области о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противодействии коррупции, касающихся предотвращения и урегулирования конфликта интересов, в том числе за привлечением указанных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постоянной основе осуществляется анализ анкетных данных, как при приеме гражданина на работу, так и у действующих сотрудников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>, так же проводится анализ закупочной комиссии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(родственные связи), анализ сведений о прежнем месте работы при поступлении на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работу</w:t>
            </w:r>
            <w:r w:rsidRPr="003408C5">
              <w:rPr>
                <w:rFonts w:ascii="Times New Roman" w:hAnsi="Times New Roman"/>
                <w:spacing w:val="-4"/>
                <w:sz w:val="28"/>
                <w:szCs w:val="28"/>
              </w:rPr>
              <w:t>, проверяются записи трудовых книжек.</w:t>
            </w:r>
          </w:p>
        </w:tc>
      </w:tr>
      <w:tr w:rsidR="002C1C76" w:rsidRPr="00695083" w:rsidTr="002C1C76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мер по повышению эффективности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 в части, касающейся ведения личных дел лиц, замещающих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</w:pP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Приняты меры по повышению эффективности кадровой работы в части, касающейся ведения личных дел лиц, замещающих должности </w:t>
            </w:r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корпусе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е</w:t>
            </w:r>
            <w:proofErr w:type="spell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, своевременно актуализируются сведения, содержащиеся в анкетах, при вступлении в брак, изменении места жительства, иные </w:t>
            </w:r>
            <w:proofErr w:type="spell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данные</w:t>
            </w:r>
            <w:proofErr w:type="gram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.С</w:t>
            </w:r>
            <w:proofErr w:type="gram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ведения</w:t>
            </w:r>
            <w:proofErr w:type="spell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(в части родственников) планируется актуализировать после внесения в анкету ф. 667-р изменений, касающихся указания в ней сведений о супругах своих братьев и сестер и о братьях и </w:t>
            </w:r>
            <w:proofErr w:type="gram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сестрах</w:t>
            </w:r>
            <w:proofErr w:type="gram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своих супругов, согласно </w:t>
            </w:r>
            <w:proofErr w:type="spellStart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пп</w:t>
            </w:r>
            <w:proofErr w:type="spellEnd"/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. б) п. 6 Национального плана противодействия коррупции на 201</w:t>
            </w:r>
            <w:r w:rsidR="003A364D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9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– 20</w:t>
            </w:r>
            <w:r w:rsidR="003A364D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>21</w:t>
            </w:r>
            <w:r w:rsidRPr="003408C5">
              <w:rPr>
                <w:rFonts w:ascii="Times New (W1)" w:eastAsia="Times New Roman" w:hAnsi="Times New (W1)" w:cs="Times New Roman"/>
                <w:bCs/>
                <w:sz w:val="28"/>
                <w:szCs w:val="28"/>
              </w:rPr>
              <w:t xml:space="preserve"> гг., после 01.03.2019.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C1C76" w:rsidRPr="00425984" w:rsidTr="002C1C76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Мониторинг антикоррупционного законодательства и приведение локальных нормативных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t>В 2018 году все нормативные правовые акты</w:t>
            </w:r>
            <w:r w:rsidRPr="003408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, регулирующие вопросы противодействия коррупции, были приведены в соответствие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 xml:space="preserve">с действующими областными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 xml:space="preserve">и федеральными законами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</w:rPr>
              <w:br/>
              <w:t>и иными нормативными правовыми актами Российской Федерации и</w:t>
            </w:r>
            <w:r w:rsidRPr="003408C5">
              <w:rPr>
                <w:rFonts w:ascii="Times New Roman" w:hAnsi="Times New Roman"/>
                <w:sz w:val="28"/>
                <w:szCs w:val="24"/>
              </w:rPr>
              <w:t xml:space="preserve"> Ростовской области.</w:t>
            </w:r>
            <w:proofErr w:type="gramEnd"/>
          </w:p>
        </w:tc>
      </w:tr>
      <w:tr w:rsidR="002C1C76" w:rsidRPr="00425984" w:rsidTr="002C1C76">
        <w:trPr>
          <w:cantSplit/>
          <w:trHeight w:val="27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1.7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совещаниях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правоприменительной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(при поступлении</w:t>
            </w:r>
            <w:proofErr w:type="gramEnd"/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судебных решений)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не поступало.</w:t>
            </w:r>
          </w:p>
        </w:tc>
      </w:tr>
      <w:tr w:rsidR="002C1C76" w:rsidRPr="00425984" w:rsidTr="002C1C76">
        <w:trPr>
          <w:cantSplit/>
          <w:trHeight w:val="31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управление по противодействию коррупции при Губернаторе Ростовской области информации о ходе реализации в департаменте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 с использованием автоматизированной информационной системы «Единая система мониторинга антикоррупционной работы - АИС «Мониторинг»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 квартал –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 15 апреля,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за II квартал – 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15 июля,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III квартал –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15 октября,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IV квартал –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до 15 января года,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следующего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За 201</w:t>
            </w:r>
            <w:r w:rsidR="003A364D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9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год было представлено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отчёта 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br/>
            </w:r>
            <w:proofErr w:type="gramStart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 ходе реализации мер по противодействию коррупции в департаменте по казачеству с использованием</w:t>
            </w:r>
            <w:proofErr w:type="gramEnd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«Единой системы мониторинга антикоррупционной работы – АИС «Мониторинг».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C1C76" w:rsidRPr="00425984" w:rsidTr="002C1C76">
        <w:trPr>
          <w:cantSplit/>
          <w:trHeight w:val="29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в департаменте мер юридической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 момента привлечения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 юридической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или появления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обстоятельства,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исключающего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к юридической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За 201</w:t>
            </w:r>
            <w:r w:rsidR="003A364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год информация не представлялась.</w:t>
            </w:r>
          </w:p>
        </w:tc>
      </w:tr>
      <w:tr w:rsidR="002C1C76" w:rsidRPr="00425984" w:rsidTr="002C1C76">
        <w:trPr>
          <w:cantSplit/>
          <w:trHeight w:val="252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 Профилактика коррупционных и иных правонарушений </w:t>
            </w:r>
          </w:p>
        </w:tc>
      </w:tr>
      <w:tr w:rsidR="002C1C76" w:rsidRPr="00425984" w:rsidTr="002C1C76">
        <w:trPr>
          <w:cantSplit/>
          <w:trHeight w:val="24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выявление коррупционных рисков, в том числе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проводился анализ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скрытой </w:t>
            </w:r>
            <w:proofErr w:type="spellStart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анкетирование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изучены и проанализированы сведения, содержащиеся в личных делах служащих.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 проведении закупок, личной заинтересованности государственных служащих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корпусом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установлено.</w:t>
            </w:r>
          </w:p>
        </w:tc>
      </w:tr>
      <w:tr w:rsidR="002C1C76" w:rsidRPr="00425984" w:rsidTr="002C1C76">
        <w:trPr>
          <w:cantSplit/>
          <w:trHeight w:val="13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hAnsi="Times New Roman" w:cs="Times New Roman"/>
                <w:sz w:val="28"/>
              </w:rPr>
              <w:t>работниками корпуса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/>
                <w:sz w:val="28"/>
                <w:szCs w:val="24"/>
                <w:lang w:eastAsia="ru-RU"/>
              </w:rPr>
              <w:t>В 201</w:t>
            </w:r>
            <w:r w:rsidR="003A364D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3408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3408C5">
              <w:rPr>
                <w:rFonts w:ascii="Times New Roman" w:hAnsi="Times New Roman"/>
                <w:b/>
                <w:spacing w:val="-2"/>
                <w:sz w:val="28"/>
                <w:szCs w:val="24"/>
                <w:lang w:eastAsia="ru-RU"/>
              </w:rPr>
              <w:t>все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работники 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выполняли комплекс организационных, разъяснительных и иных мер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  <w:t xml:space="preserve">по соблюдению </w:t>
            </w:r>
            <w:r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работниками корпуса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запретов, ограничений и требований, установленных в целях противодействия коррупции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  <w:t xml:space="preserve">(далее – комплекс), утвержденный Губернатором Ростовской области В.Ю. Голубевым 17.07.2017 </w:t>
            </w:r>
            <w:proofErr w:type="gramStart"/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согласно письма</w:t>
            </w:r>
            <w:proofErr w:type="gramEnd"/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управления по противодействию коррупции </w:t>
            </w:r>
            <w:r w:rsidRPr="003408C5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br/>
            </w:r>
          </w:p>
        </w:tc>
      </w:tr>
      <w:tr w:rsidR="002C1C76" w:rsidRPr="00425984" w:rsidTr="002C1C76">
        <w:trPr>
          <w:cantSplit/>
          <w:trHeight w:val="26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личной заинтересованности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для обеспечения государственных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AD69F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(в 201</w:t>
            </w:r>
            <w:r w:rsid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</w:t>
            </w:r>
            <w:r w:rsid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корпусом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было заключено </w:t>
            </w:r>
            <w:r w:rsidR="00AD69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306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государственных контрактов.  При проведении закупок личной заинтересованности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сотрудников 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установлено.</w:t>
            </w:r>
          </w:p>
        </w:tc>
      </w:tr>
      <w:tr w:rsidR="002C1C76" w:rsidRPr="00425984" w:rsidTr="002C1C76">
        <w:trPr>
          <w:cantSplit/>
          <w:trHeight w:val="21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Организация работы по рассмотрению уведомлений лиц, замещающих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имеется журнал, в котором регистрируются уведомления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 конфликту интересов. 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уведомлений не поступало.</w:t>
            </w:r>
          </w:p>
        </w:tc>
      </w:tr>
      <w:tr w:rsidR="002C1C76" w:rsidRPr="00425984" w:rsidTr="002C1C76">
        <w:trPr>
          <w:cantSplit/>
          <w:trHeight w:val="27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Организация работы по обеспечению сообщения лицами, замещающими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уведомлений о получении подарка в связи с протокольными мероприятиями, служебными командировками и иными официальными мероприятиями не поступало.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C1C76" w:rsidRPr="00425984" w:rsidTr="002C1C76">
        <w:trPr>
          <w:cantSplit/>
          <w:trHeight w:val="10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Осуществление проверки соблюдения гражданами, замещавшими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, ограничений при заключении ими после увольнения с </w:t>
            </w:r>
            <w:r>
              <w:rPr>
                <w:rFonts w:ascii="Times New Roman" w:hAnsi="Times New Roman" w:cs="Times New Roman"/>
                <w:sz w:val="28"/>
              </w:rPr>
              <w:t>работы</w:t>
            </w:r>
            <w:r w:rsidRPr="003408C5">
              <w:rPr>
                <w:rFonts w:ascii="Times New Roman" w:hAnsi="Times New Roman" w:cs="Times New Roman"/>
                <w:sz w:val="28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проверка осуществлялась постоянно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действующим законодательством.</w:t>
            </w:r>
          </w:p>
        </w:tc>
      </w:tr>
      <w:tr w:rsidR="002C1C76" w:rsidRPr="00425984" w:rsidTr="002C1C76">
        <w:trPr>
          <w:cantSplit/>
          <w:trHeight w:val="2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en-US"/>
              </w:rPr>
              <w:t>Распоряжением департамента по делам казачества от 07.09.2017 № 2 утверждён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порядок уведомления представителя нанимателя о факте обращения в целях склонения к совершению коррупционного правонарушения.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В 201</w:t>
            </w:r>
            <w:r w:rsidR="003A364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году уведомлений не поступало</w:t>
            </w:r>
            <w:r w:rsidRPr="003408C5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  <w:tr w:rsidR="002C1C76" w:rsidRPr="00425984" w:rsidTr="002C1C76">
        <w:trPr>
          <w:cantSplit/>
          <w:trHeight w:val="12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в корпус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,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 201</w:t>
            </w:r>
            <w:r w:rsidR="003A36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году со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всеми гражданами, впервые поступающими на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работу в корпус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проводятся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консультации, в ходе которых им разъясняются основные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положений действующего законодательства Российской Федерации и Ростовской области о противодействии коррупции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br/>
              <w:t>(под роспись, с фиксацией факта ознакомления в соответствующем журнале).</w:t>
            </w:r>
          </w:p>
        </w:tc>
      </w:tr>
      <w:tr w:rsidR="002C1C76" w:rsidRPr="00425984" w:rsidTr="002C1C76">
        <w:trPr>
          <w:cantSplit/>
          <w:trHeight w:val="2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IV квартале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В 201</w:t>
            </w:r>
            <w:r w:rsidR="003A364D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году со всеми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работниками корпуса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постоянно проводятся  </w:t>
            </w:r>
            <w:proofErr w:type="gramStart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консультации</w:t>
            </w:r>
            <w:proofErr w:type="gramEnd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ходе которых им разъясняются основные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роспись, с фиксацией факта ознакомления).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На официальной 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сайте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, формирующие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 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негативное отношение к коррупции.</w:t>
            </w:r>
          </w:p>
        </w:tc>
      </w:tr>
      <w:tr w:rsidR="002C1C76" w:rsidRPr="00425984" w:rsidTr="002C1C76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 Антикоррупционная экспертиза нормативных правовых актов и их проектов</w:t>
            </w:r>
          </w:p>
        </w:tc>
      </w:tr>
      <w:tr w:rsidR="002C1C76" w:rsidRPr="0084509C" w:rsidTr="002C1C76">
        <w:trPr>
          <w:cantSplit/>
          <w:trHeight w:val="13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В 201</w:t>
            </w:r>
            <w:r w:rsidR="003A364D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году количество проектов нормативных правовых актов, в отношении которых проведена антикоррупционная экспертиза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Количество </w:t>
            </w:r>
            <w:proofErr w:type="spellStart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коррупциогенных</w:t>
            </w:r>
            <w:proofErr w:type="spellEnd"/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факторов, выявленных в проектах нормативных правовых актов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из них исключено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C1C76" w:rsidRPr="003408C5" w:rsidRDefault="002C1C76" w:rsidP="002C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Количество проектов нормативных правовых актов, в отношении которых проведена независимая антикоррупционная экспертиза – </w:t>
            </w:r>
            <w:r w:rsidRPr="003408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оличество нормативных правовых актов, в отношении которых проведена независимая антикоррупционная экспертиза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2C1C76" w:rsidRPr="00C9070C" w:rsidTr="002C1C76">
        <w:trPr>
          <w:cantSplit/>
          <w:trHeight w:val="31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независимой антикоррупционной экспертизы нормативных правовых актов и их проектов, с учетом гарантий, предусмотренных законодательством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Осуществляется в обязательном порядке, все проекты размещаются на портале независимой антикоррупционной экспертизы www.regulation.donland.ru.</w:t>
            </w:r>
          </w:p>
        </w:tc>
      </w:tr>
      <w:tr w:rsidR="002C1C76" w:rsidRPr="00C9070C" w:rsidTr="002C1C76">
        <w:trPr>
          <w:cantSplit/>
          <w:trHeight w:val="4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размещению на Едином портале независимой антикоррупционной экспертизы Ростовской области нормативных правовых актов и 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 201</w:t>
            </w:r>
            <w:r w:rsidR="003A364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году на </w:t>
            </w:r>
            <w:r w:rsidRPr="003408C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Едином портале независимой антикоррупционной экспертизы Ростовской области (regulation.donland.ru) были размещены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нормативных правовых акта Ростовской области и </w:t>
            </w:r>
            <w:r w:rsidRPr="003408C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проекта нормативных правовых актов Ростовской области</w:t>
            </w:r>
          </w:p>
        </w:tc>
      </w:tr>
      <w:tr w:rsidR="002C1C76" w:rsidRPr="001F66C1" w:rsidTr="002C1C76">
        <w:trPr>
          <w:cantSplit/>
          <w:trHeight w:val="17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 Антикоррупционная работа в сфере закупок товаров, работ, услуг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для обеспечения государственных нужд</w:t>
            </w:r>
          </w:p>
        </w:tc>
      </w:tr>
      <w:tr w:rsidR="002C1C76" w:rsidRPr="001F66C1" w:rsidTr="002C1C76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 xml:space="preserve">Анализ исполнения лицами, замещающими должности </w:t>
            </w:r>
            <w:r>
              <w:rPr>
                <w:rFonts w:ascii="Times New Roman" w:hAnsi="Times New Roman" w:cs="Times New Roman"/>
                <w:sz w:val="28"/>
              </w:rPr>
              <w:t>в корпусе</w:t>
            </w:r>
            <w:r w:rsidRPr="003408C5">
              <w:rPr>
                <w:rFonts w:ascii="Times New Roman" w:hAnsi="Times New Roman" w:cs="Times New Roman"/>
                <w:sz w:val="28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случаев несоблюдения запретов и ограничений гражданскими служащими департамента по делам казачества не установлено.</w:t>
            </w:r>
          </w:p>
        </w:tc>
      </w:tr>
      <w:tr w:rsidR="002C1C76" w:rsidRPr="00425984" w:rsidTr="002C1C76">
        <w:trPr>
          <w:cantSplit/>
          <w:trHeight w:val="27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 Информационное обеспечение антикоррупционной работы</w:t>
            </w:r>
          </w:p>
        </w:tc>
      </w:tr>
      <w:tr w:rsidR="002C1C76" w:rsidRPr="00C7741D" w:rsidTr="002C1C76">
        <w:trPr>
          <w:cantSplit/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53Он) и ежемесячное обновление указанной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году ежемесячно обеспечивалось размещение актуальной информации 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br/>
              <w:t xml:space="preserve">об антикоррупционной деятельности  в разделе «Противодействие коррупции» на официальном сайте департамента по делам казачества в соответствии с рекомендациями Минтруда России, а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>так же размещена информация о сведениях о доходах</w:t>
            </w:r>
            <w:proofErr w:type="gramStart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работников корпуса </w:t>
            </w:r>
            <w:r w:rsidRPr="003408C5">
              <w:rPr>
                <w:rFonts w:ascii="Times New Roman" w:hAnsi="Times New Roman" w:cs="Times New Roman"/>
                <w:sz w:val="28"/>
                <w:szCs w:val="24"/>
              </w:rPr>
              <w:t xml:space="preserve"> и членов их семей за 2017 год.</w:t>
            </w:r>
          </w:p>
        </w:tc>
      </w:tr>
      <w:tr w:rsidR="002C1C76" w:rsidRPr="00425984" w:rsidTr="002C1C76">
        <w:trPr>
          <w:cantSplit/>
          <w:trHeight w:val="26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aa"/>
              <w:spacing w:line="240" w:lineRule="auto"/>
              <w:ind w:firstLine="0"/>
            </w:pPr>
            <w:r w:rsidRPr="003408C5">
              <w:t>Обеспечение возможности оперативного представления гражданами и организациями информации о фактах коррупции в департаменте посредством функционирования «телефона доверия», а также приема поступающих письменных сообщений по вопросам противодействия коррупции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корпусе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имеется информационный стенд, отражающий актуальные вопросы профилактики и противодействия коррупции.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корпуса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имеется раздел, отражающий актуальную информацию и профилактику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8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противодействия коррупции, там имеются телефоны доверия. Обновление информации на сайте и стенде происходит по мере внесения изменений, дополнений и принятия новых нормативных правовых актов по данному направлению.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Случаев обращения граждан и (или) представителей организаций по вопросам противодействия коррупции за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не было</w:t>
            </w:r>
            <w:r w:rsidRPr="003408C5">
              <w:rPr>
                <w:rFonts w:ascii="Times New Roman" w:hAnsi="Times New Roman" w:cs="Times New Roman"/>
                <w:spacing w:val="-4"/>
                <w:sz w:val="32"/>
                <w:szCs w:val="28"/>
              </w:rPr>
              <w:t>.</w:t>
            </w:r>
          </w:p>
        </w:tc>
      </w:tr>
      <w:tr w:rsidR="002C1C76" w:rsidRPr="00425984" w:rsidTr="002C1C76">
        <w:trPr>
          <w:cantSplit/>
          <w:trHeight w:val="2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по вопросам противодействия коррупции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взаимодействовал.</w:t>
            </w:r>
          </w:p>
        </w:tc>
      </w:tr>
      <w:tr w:rsidR="002C1C76" w:rsidRPr="00425984" w:rsidTr="002C1C76">
        <w:trPr>
          <w:cantSplit/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по вопросам противодействия коррупции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взаимодействовал.</w:t>
            </w:r>
          </w:p>
        </w:tc>
      </w:tr>
      <w:tr w:rsidR="002C1C76" w:rsidRPr="00425984" w:rsidTr="002C1C76">
        <w:trPr>
          <w:cantSplit/>
          <w:trHeight w:val="5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департамента в научно-практических мероприятиях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организаторов</w:t>
            </w:r>
          </w:p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представители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научно-практических мероприятиях по вопросам противодействия коррупции участия не принимали</w:t>
            </w:r>
          </w:p>
        </w:tc>
      </w:tr>
      <w:tr w:rsidR="002C1C76" w:rsidRPr="00425984" w:rsidTr="002C1C76">
        <w:trPr>
          <w:cantSplit/>
          <w:trHeight w:val="2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201</w:t>
            </w:r>
            <w:r w:rsidR="003A36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корпусе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зафиксировано обращений граждан и (или) представителей организаций, содержащих факты с признаками коррупционных правонарушений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2C1C76" w:rsidRPr="00425984" w:rsidTr="002C1C76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2C1C76" w:rsidRPr="00425984" w:rsidTr="002C1C76">
        <w:trPr>
          <w:cantSplit/>
          <w:trHeight w:val="2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, в должностные обязанности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br/>
              <w:t>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A364D" w:rsidRDefault="002C1C76" w:rsidP="003A364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A364D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В 201</w:t>
            </w:r>
            <w:r w:rsidR="003A364D" w:rsidRPr="003A364D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9</w:t>
            </w:r>
            <w:r w:rsidRPr="003A364D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году </w:t>
            </w:r>
            <w:r w:rsidRPr="003A364D">
              <w:rPr>
                <w:rFonts w:ascii="Times New Roman" w:hAnsi="Times New Roman" w:cs="Times New Roman"/>
                <w:sz w:val="28"/>
                <w:szCs w:val="24"/>
              </w:rPr>
              <w:t>лица, ответственные за работу по профилактике коррупционных и иных правонарушений в корпусе, прошли курсы повышения квалификации по программе «Противодействие коррупции в органах государственного управления»</w:t>
            </w:r>
          </w:p>
        </w:tc>
      </w:tr>
      <w:tr w:rsidR="002C1C76" w:rsidRPr="00425984" w:rsidTr="002C1C76">
        <w:trPr>
          <w:cantSplit/>
          <w:trHeight w:val="24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обучения государственных гражданских служащих Ростовской области, впервые поступивших на государственную гражданскую службу в департамент для замещения должностей, включенных в перечень, установленный постановлением Правительства Ростовской области от 22.03.2012 г. 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sym w:font="Times New Roman" w:char="2116"/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220,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2829C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2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82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829C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В 201</w:t>
            </w:r>
            <w:r w:rsidR="002829C9" w:rsidRPr="002829C9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>9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году </w:t>
            </w:r>
            <w:r w:rsidRPr="002829C9">
              <w:rPr>
                <w:rFonts w:ascii="Times New Roman" w:hAnsi="Times New Roman" w:cs="Times New Roman"/>
                <w:sz w:val="28"/>
                <w:szCs w:val="24"/>
              </w:rPr>
              <w:t>лицом, ответственным за работу по профилактике коррупционных и иных правонарушений в корпусе прошёл повышение квалификации в Федеральном государственном образовательном учреждении высшего образования «</w:t>
            </w:r>
            <w:proofErr w:type="spellStart"/>
            <w:r w:rsidRPr="002829C9">
              <w:rPr>
                <w:rFonts w:ascii="Times New Roman" w:hAnsi="Times New Roman" w:cs="Times New Roman"/>
                <w:sz w:val="28"/>
                <w:szCs w:val="24"/>
              </w:rPr>
              <w:t>РАНХиГС</w:t>
            </w:r>
            <w:proofErr w:type="spellEnd"/>
            <w:r w:rsidRPr="002829C9">
              <w:rPr>
                <w:rFonts w:ascii="Times New Roman" w:hAnsi="Times New Roman" w:cs="Times New Roman"/>
                <w:sz w:val="28"/>
                <w:szCs w:val="24"/>
              </w:rPr>
              <w:t xml:space="preserve"> при Президенте РФ» по 80-часовой программе «Противодействие коррупции в органах государственного управления» с 03.12.2018 по 14.12.2018.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2C1C76" w:rsidRPr="00425984" w:rsidTr="002C1C76">
        <w:trPr>
          <w:cantSplit/>
          <w:trHeight w:val="4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совещаний (обучающих мероприятий) с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2829C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2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82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семинарских занятий, круглых столов, направление информации в подведомственные учреждения о запрете получать подарки в преддверии праздников</w:t>
            </w:r>
          </w:p>
        </w:tc>
      </w:tr>
      <w:tr w:rsidR="002C1C76" w:rsidRPr="00425984" w:rsidTr="002C1C76">
        <w:trPr>
          <w:cantSplit/>
          <w:trHeight w:val="14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корпуса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в целях антикоррупционного просвещения, правового воспитания и популяризации этических стандартов поведения</w:t>
            </w:r>
          </w:p>
          <w:p w:rsidR="002C1C76" w:rsidRPr="003408C5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1C76" w:rsidRPr="003408C5" w:rsidRDefault="002C1C76" w:rsidP="002829C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2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82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8C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2018 году проведено 3 обучающих семинара в целях антикоррупционного просвещения, правового воспитания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популяризации этических стандартов поведения.</w:t>
            </w:r>
          </w:p>
        </w:tc>
      </w:tr>
      <w:tr w:rsidR="002C1C76" w:rsidRPr="00425984" w:rsidTr="002C1C76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2829C9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2829C9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  <w:p w:rsidR="002C1C76" w:rsidRPr="002829C9" w:rsidRDefault="002C1C76" w:rsidP="002C1C7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2829C9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2C1C76" w:rsidRPr="002829C9" w:rsidRDefault="002C1C76" w:rsidP="002C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z w:val="28"/>
                <w:szCs w:val="28"/>
              </w:rPr>
              <w:t>до 9 декабря</w:t>
            </w:r>
          </w:p>
          <w:p w:rsidR="002C1C76" w:rsidRPr="002829C9" w:rsidRDefault="002C1C76" w:rsidP="002C1C7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76" w:rsidRPr="003408C5" w:rsidRDefault="002C1C76" w:rsidP="002829C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07.12.201</w:t>
            </w:r>
            <w:r w:rsidR="002829C9"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состоялось тестирование работников корпуса на знание антикоррупционного законодательства</w:t>
            </w:r>
          </w:p>
        </w:tc>
      </w:tr>
    </w:tbl>
    <w:p w:rsidR="002C1C76" w:rsidRDefault="002C1C76" w:rsidP="002C1C76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C1C76" w:rsidRDefault="002C1C76" w:rsidP="002C1C76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C1C76" w:rsidRDefault="002C1C76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9C9" w:rsidRDefault="002829C9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9C9" w:rsidRDefault="002829C9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9C9" w:rsidRDefault="002829C9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9C9" w:rsidRDefault="002829C9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9C9" w:rsidRDefault="002829C9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9C9" w:rsidRDefault="002829C9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9C9" w:rsidRPr="002829C9" w:rsidRDefault="002829C9" w:rsidP="002829C9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829C9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Информация о реализации плана мероприятий по противодействию коррупции</w:t>
      </w:r>
    </w:p>
    <w:p w:rsidR="002829C9" w:rsidRPr="002829C9" w:rsidRDefault="002829C9" w:rsidP="002829C9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829C9">
        <w:rPr>
          <w:rFonts w:ascii="Times New Roman" w:hAnsi="Times New Roman" w:cs="Times New Roman"/>
          <w:b/>
          <w:bCs/>
          <w:spacing w:val="-4"/>
          <w:sz w:val="28"/>
          <w:szCs w:val="28"/>
        </w:rPr>
        <w:t>в ГБОУ РО «ШККК» за 20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 w:rsidRPr="002829C9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65"/>
        <w:gridCol w:w="7087"/>
        <w:gridCol w:w="2410"/>
        <w:gridCol w:w="5386"/>
      </w:tblGrid>
      <w:tr w:rsidR="002829C9" w:rsidRPr="002829C9" w:rsidTr="00AD69F0">
        <w:trPr>
          <w:cantSplit/>
          <w:trHeight w:val="7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Информация о реализации</w:t>
            </w:r>
          </w:p>
        </w:tc>
      </w:tr>
      <w:tr w:rsidR="002829C9" w:rsidRPr="002829C9" w:rsidTr="00AD69F0">
        <w:trPr>
          <w:cantSplit/>
          <w:trHeight w:val="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2829C9" w:rsidRPr="002829C9" w:rsidTr="00AD69F0">
        <w:trPr>
          <w:cantSplit/>
          <w:trHeight w:val="17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2829C9" w:rsidRPr="002829C9" w:rsidTr="00AD69F0">
        <w:trPr>
          <w:cantSplit/>
          <w:trHeight w:val="16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действенного функционирования комиссии по соблюдению требований к служебному поведению работников корпуса,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было проведено </w:t>
            </w: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заседание </w:t>
            </w:r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комиссии по соблюдению требований </w:t>
            </w:r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br/>
              <w:t xml:space="preserve">к служебному поведению работников корпуса, и урегулированию конфликта интересов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(от 26.08.20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).</w:t>
            </w:r>
          </w:p>
        </w:tc>
      </w:tr>
      <w:tr w:rsidR="002829C9" w:rsidRPr="002829C9" w:rsidTr="00AD69F0">
        <w:trPr>
          <w:cantSplit/>
          <w:trHeight w:val="24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Ежегодное рассмотрение на заседании комиссии по соблюдению требований к служебному поведению работников корпуса, и урегулированию конфликта интересов отчета о выполнении плана мероприятий по противодействию коррупции в корпусе</w:t>
            </w:r>
          </w:p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 выполнении плана мероприятий по противодействию коррупции в корпусе за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запланирован к рассмотрению на заседании комиссии по соблюдению требований к служебному поведению работников корпуса, и урегулированию конфликта интересов на 29.01.20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</w:tr>
      <w:tr w:rsidR="002829C9" w:rsidRPr="002829C9" w:rsidTr="00AD69F0">
        <w:trPr>
          <w:cantSplit/>
          <w:trHeight w:val="21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Ежегодное размещение отчета о выполнении плана мероприятий по противодействию коррупции в корпусе в информационно-телекоммуникационной сети «Интернет» на официальном сайте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февраля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 выполнении плана мероприятий по противодействию коррупции в корпусе будет размещен на официальном сайте корпуса после утверждения отчета на заседании комиссии по соблюдению требований к служебному поведению работников корпуса, и урегулированию конфликта интересов</w:t>
            </w:r>
          </w:p>
        </w:tc>
      </w:tr>
      <w:tr w:rsidR="002829C9" w:rsidRPr="002829C9" w:rsidTr="00AD69F0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соблюдением лицами, замещающими должности в корпусе, требований законодательства Российской Федерации и Ростовской области о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противодействии коррупции, касающихся предотвращения и урегулирования конфликта интересов, в том числе за привлечением указанных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корпусе на постоянной основе осуществляется анализ анкетных данных, как при приеме гражданина на работу, так и у действующих сотрудников корпуса, так же проводится анализ закупочной комиссии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(родственные связи), анализ сведений о прежнем месте работы при поступлении на работу, проверяются записи трудовых книжек.</w:t>
            </w:r>
          </w:p>
        </w:tc>
      </w:tr>
      <w:tr w:rsidR="002829C9" w:rsidRPr="002829C9" w:rsidTr="00AD69F0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в корпусе, в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том числе </w:t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работу,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Приняты меры по повышению эффективности кадровой работы в части, касающейся ведения личных дел лиц, замещающих должности в </w:t>
            </w:r>
            <w:proofErr w:type="spellStart"/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корпусее</w:t>
            </w:r>
            <w:proofErr w:type="spellEnd"/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своевременно актуализируются сведения, содержащиеся в анкетах, при вступлении в брак, изменении места жительства, иные </w:t>
            </w:r>
            <w:proofErr w:type="spellStart"/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данные</w:t>
            </w:r>
            <w:proofErr w:type="gramStart"/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.С</w:t>
            </w:r>
            <w:proofErr w:type="gramEnd"/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ведения</w:t>
            </w:r>
            <w:proofErr w:type="spellEnd"/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(в части родственников) планируется актуализировать после внесения в анкету ф. 667-р изменений, касающихся указания в ней сведений о супругах своих братьев и сестер и о братьях и </w:t>
            </w:r>
            <w:proofErr w:type="gramStart"/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сестрах</w:t>
            </w:r>
            <w:proofErr w:type="gramEnd"/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своих супругов, согласно </w:t>
            </w:r>
            <w:proofErr w:type="spellStart"/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пп</w:t>
            </w:r>
            <w:proofErr w:type="spellEnd"/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 б) п. 6 Национального плана противодействия коррупции на 20</w:t>
            </w:r>
            <w:r w:rsidR="00E01F5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– 202</w:t>
            </w:r>
            <w:r w:rsidR="00E01F5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гг., после 01.03.20</w:t>
            </w:r>
            <w:r w:rsidR="00E01F5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1.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829C9" w:rsidRPr="002829C9" w:rsidTr="00AD69F0">
        <w:trPr>
          <w:cantSplit/>
          <w:trHeight w:val="28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Мониторинг антикоррупционного законодательства и приведение локальных нормативных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все нормативные правовые акты корпуса, регулирующие вопросы противодействия коррупции, были приведены в соответствие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действующими областными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федеральными законами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иными нормативными правовыми актами Российской Федерации и Ростовской области.</w:t>
            </w:r>
            <w:proofErr w:type="gramEnd"/>
          </w:p>
        </w:tc>
      </w:tr>
      <w:tr w:rsidR="002829C9" w:rsidRPr="002829C9" w:rsidTr="00AD69F0">
        <w:trPr>
          <w:cantSplit/>
          <w:trHeight w:val="27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1.7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 корпуса вопросов правоприменительной </w:t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практики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корпуса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(при поступлении</w:t>
            </w:r>
            <w:proofErr w:type="gramEnd"/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судебных решений)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не поступало.</w:t>
            </w:r>
          </w:p>
        </w:tc>
      </w:tr>
      <w:tr w:rsidR="002829C9" w:rsidRPr="002829C9" w:rsidTr="00AD69F0">
        <w:trPr>
          <w:cantSplit/>
          <w:trHeight w:val="31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</w:t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управление по противодействию коррупции при Губернаторе Ростовской области информации о ходе реализации в департаменте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мер по противодействию коррупции с использованием автоматизированной информационной системы «Единая система мониторинга антикоррупционной работы - АИС «Мониторинг»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I квартал –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 15 апреля,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II квартал – 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15 июля,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III квартал –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октября,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IV квартал –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15 января года,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следующего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отчетным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было представлено </w:t>
            </w: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отчёта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ходе реализации мер по противодействию коррупции в департаменте по казачеству с использованием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«Единой системы мониторинга антикоррупционной работы – АИС «Мониторинг».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829C9" w:rsidRPr="002829C9" w:rsidTr="00AD69F0">
        <w:trPr>
          <w:cantSplit/>
          <w:trHeight w:val="29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в департаменте мер юридической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 рабочих дней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момента привлечения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юридической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ответственности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или появления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обстоятельства,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исключающего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привлечение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юридической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информация не представлялась.</w:t>
            </w:r>
          </w:p>
        </w:tc>
      </w:tr>
      <w:tr w:rsidR="002829C9" w:rsidRPr="002829C9" w:rsidTr="00AD69F0">
        <w:trPr>
          <w:cantSplit/>
          <w:trHeight w:val="252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 Профилактика коррупционных и иных правонарушений </w:t>
            </w:r>
          </w:p>
        </w:tc>
      </w:tr>
      <w:tr w:rsidR="002829C9" w:rsidRPr="002829C9" w:rsidTr="00AD69F0">
        <w:trPr>
          <w:cantSplit/>
          <w:trHeight w:val="24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Мониторинг и выявление коррупционных рисков, в том числе в деятельности корпуса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проводился анализ с целью выявления скрытой </w:t>
            </w:r>
            <w:proofErr w:type="spell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аффилированности</w:t>
            </w:r>
            <w:proofErr w:type="spell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проведено анкетирование сотрудников корпуса, изучены и проанализированы сведения, содержащиеся в личных делах служащих.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проведении закупок, личной заинтересованности государственных служащих корпусом не установлено.</w:t>
            </w:r>
          </w:p>
        </w:tc>
      </w:tr>
      <w:tr w:rsidR="002829C9" w:rsidRPr="002829C9" w:rsidTr="00AD69F0">
        <w:trPr>
          <w:cantSplit/>
          <w:trHeight w:val="13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комплекса организационных, разъяснительных и иных мер по соблюдению работниками корпуса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все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работники корпуса выполняли комплекс организационных, разъяснительных и иных мер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соблюдению работниками корпуса запретов, ограничений и требований, установленных в целях противодействия коррупции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(далее – комплекс), утвержденный Губернатором Ростовской области В.Ю. Голубевым 17.07.2017 </w:t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согласно письма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управления по противодействию коррупции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</w:p>
        </w:tc>
      </w:tr>
      <w:tr w:rsidR="002829C9" w:rsidRPr="002829C9" w:rsidTr="00AD69F0">
        <w:trPr>
          <w:cantSplit/>
          <w:trHeight w:val="26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работы по выявлению личной заинтересованности работников корпуса при осуществлении закупок товаров, работ, услуг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для обеспечения государственных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C351E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(в 201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</w:t>
            </w:r>
            <w:r w:rsidR="00C35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306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 году  корпусом было заключено 23</w:t>
            </w:r>
            <w:r w:rsidR="00C35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bookmarkStart w:id="0" w:name="_GoBack"/>
            <w:bookmarkEnd w:id="0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государственных контрактов.  При проведении закупок личной заинтересованности сотрудников корпуса не установлено.</w:t>
            </w:r>
          </w:p>
        </w:tc>
      </w:tr>
      <w:tr w:rsidR="002829C9" w:rsidRPr="002829C9" w:rsidTr="00AD69F0">
        <w:trPr>
          <w:cantSplit/>
          <w:trHeight w:val="21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 уведомлений лиц, замещающих должности в корпусе,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корпусе имеется журнал, в котором регистрируются уведомления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 конфликту интересов. 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уведомлений не поступало.</w:t>
            </w:r>
          </w:p>
        </w:tc>
      </w:tr>
      <w:tr w:rsidR="002829C9" w:rsidRPr="002829C9" w:rsidTr="00AD69F0">
        <w:trPr>
          <w:cantSplit/>
          <w:trHeight w:val="27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обеспечению сообщения лицами, замещающими должности в корпусе,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уведомлений о получении подарка в связи с протокольными мероприятиями, служебными командировками и иными официальными мероприятиями не поступало.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829C9" w:rsidRPr="002829C9" w:rsidTr="00AD69F0">
        <w:trPr>
          <w:cantSplit/>
          <w:trHeight w:val="10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проверки соблюдения гражданами, замещавшими должности в корпусе, ограничений при заключении ими после увольнения с работы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проверка осуществлялась постоянно в соответствии с действующим законодательством.</w:t>
            </w:r>
          </w:p>
        </w:tc>
      </w:tr>
      <w:tr w:rsidR="002829C9" w:rsidRPr="002829C9" w:rsidTr="00AD69F0">
        <w:trPr>
          <w:cantSplit/>
          <w:trHeight w:val="2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 уведомлений работников корпуса о фактах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829C9" w:rsidRPr="002829C9" w:rsidRDefault="002829C9" w:rsidP="00E01F5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E01F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Распоряжением департамента по делам казачества от 07.09.2017 № 2 утверждён порядок уведомления представителя нанимателя о факте обращения в целях склонения к совершению коррупционного правонарушения.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уведомлений не поступало</w:t>
            </w:r>
            <w:r w:rsidRPr="002829C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</w:p>
        </w:tc>
      </w:tr>
      <w:tr w:rsidR="002829C9" w:rsidRPr="002829C9" w:rsidTr="00AD69F0">
        <w:trPr>
          <w:cantSplit/>
          <w:trHeight w:val="12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доведению до граждан, поступающих на работу в корпус,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со </w:t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всеми гражданами, впервые поступающими на работу в корпус проводятся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консультации, в ходе которых им разъясняются основные положений действующего законодательства Российской Федерации и Ростовской области о противодействии коррупции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(под роспись, с фиксацией факта ознакомления в соответствующем журнале).</w:t>
            </w:r>
          </w:p>
        </w:tc>
      </w:tr>
      <w:tr w:rsidR="002829C9" w:rsidRPr="002829C9" w:rsidTr="00AD69F0">
        <w:trPr>
          <w:cantSplit/>
          <w:trHeight w:val="23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мероприятий по формированию у работников корпуса негативного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IV квартале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со всеми работниками корпуса постоянно проводятся  </w:t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консультации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ходе которых им разъясняются основные положений действующего законодательства Российской Федерации и Ростовской области о противодействии коррупции (под роспись, с фиксацией факта ознакомления).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официальной </w:t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сайте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корпуса, формирующие у работников корпуса негативное отношение к коррупции.</w:t>
            </w:r>
          </w:p>
        </w:tc>
      </w:tr>
      <w:tr w:rsidR="002829C9" w:rsidRPr="002829C9" w:rsidTr="00AD69F0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 Антикоррупционная экспертиза нормативных правовых актов и их проектов</w:t>
            </w:r>
          </w:p>
        </w:tc>
      </w:tr>
      <w:tr w:rsidR="002829C9" w:rsidRPr="002829C9" w:rsidTr="00AD69F0">
        <w:trPr>
          <w:cantSplit/>
          <w:trHeight w:val="13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количество проектов нормативных правовых актов, в отношении которых проведена антикоррупционная экспертиза – </w:t>
            </w: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Количество </w:t>
            </w:r>
            <w:proofErr w:type="spell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коррупциогенных</w:t>
            </w:r>
            <w:proofErr w:type="spell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факторов, выявленных в проектах нормативных правовых актов – </w:t>
            </w: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из них исключено – </w:t>
            </w: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проектов нормативных правовых актов, в отношении которых проведена независимая антикоррупционная экспертиза – </w:t>
            </w: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нормативных правовых актов, в отношении которых проведена независимая антикоррупционная экспертиза – </w:t>
            </w: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2829C9" w:rsidRPr="002829C9" w:rsidTr="00AD69F0">
        <w:trPr>
          <w:cantSplit/>
          <w:trHeight w:val="31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проведения независимой антикоррупционной экспертизы нормативных правовых актов и их проектов, с учетом гарантий, предусмотренных законодательством Российской Федерации и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Осуществляется в обязательном порядке, все проекты размещаются на портале независимой антикоррупционной экспертизы www.regulation.donland.ru.</w:t>
            </w:r>
          </w:p>
        </w:tc>
      </w:tr>
      <w:tr w:rsidR="002829C9" w:rsidRPr="002829C9" w:rsidTr="00AD69F0">
        <w:trPr>
          <w:cantSplit/>
          <w:trHeight w:val="4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размещению на Едином портале независимой антикоррупционной экспертизы Ростовской области нормативных правовых актов и 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на Едином портале независимой антикоррупционной экспертизы Ростовской области (regulation.donland.ru) были размещены </w:t>
            </w: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нормативных правовых акта Ростовской области и </w:t>
            </w: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проекта нормативных правовых актов Ростовской области</w:t>
            </w:r>
          </w:p>
        </w:tc>
      </w:tr>
      <w:tr w:rsidR="002829C9" w:rsidRPr="002829C9" w:rsidTr="00AD69F0">
        <w:trPr>
          <w:cantSplit/>
          <w:trHeight w:val="17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 Антикоррупционная работа в сфере закупок товаров, работ, услуг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для обеспечения государственных нужд</w:t>
            </w:r>
          </w:p>
        </w:tc>
      </w:tr>
      <w:tr w:rsidR="002829C9" w:rsidRPr="002829C9" w:rsidTr="00AD69F0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должности в корпусе,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случаев несоблюдения запретов и ограничений гражданскими служащими департамента по делам казачества не установлено.</w:t>
            </w:r>
          </w:p>
        </w:tc>
      </w:tr>
      <w:tr w:rsidR="002829C9" w:rsidRPr="002829C9" w:rsidTr="00AD69F0">
        <w:trPr>
          <w:cantSplit/>
          <w:trHeight w:val="27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 Информационное обеспечение антикоррупционной работы</w:t>
            </w:r>
          </w:p>
        </w:tc>
      </w:tr>
      <w:tr w:rsidR="002829C9" w:rsidRPr="002829C9" w:rsidTr="00AD69F0">
        <w:trPr>
          <w:cantSplit/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размещения на официальном сайте корпуса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53Он) и ежемесячное обновление указанной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ежемесячно обеспечивалось размещение актуальной информации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антикоррупционной деятельности  в разделе «Противодействие коррупции» на официальном сайте департамента по делам казачества в соответствии с рекомендациями Минтруда России, а так же размещена информация о сведениях о доходах</w:t>
            </w:r>
            <w:proofErr w:type="gram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,</w:t>
            </w:r>
            <w:proofErr w:type="gram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расходах, об имуществе и обязательствах имущественного характера работников корпуса  и членов их семей за 201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год.</w:t>
            </w:r>
          </w:p>
        </w:tc>
      </w:tr>
      <w:tr w:rsidR="002829C9" w:rsidRPr="002829C9" w:rsidTr="00AD69F0">
        <w:trPr>
          <w:cantSplit/>
          <w:trHeight w:val="26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департаменте посредством функционирования «телефона доверия», а также приема поступающих письменных сообщений по вопросам противодействия коррупции</w:t>
            </w:r>
          </w:p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корпусе имеется информационный стенд, отражающий актуальные вопросы профилактики и противодействия коррупции.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официальном сайте корпуса имеется раздел, отражающий актуальную информацию и профилактику противодействия коррупции, там имеются телефоны доверия. Обновление информации на сайте и стенде происходит по мере внесения изменений, дополнений и принятия новых нормативных правовых актов по данному направлению.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Случаев обращения граждан и (или) представителей организаций по вопросам противодействия коррупции за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не было.</w:t>
            </w:r>
          </w:p>
        </w:tc>
      </w:tr>
      <w:tr w:rsidR="002829C9" w:rsidRPr="002829C9" w:rsidTr="00AD69F0">
        <w:trPr>
          <w:cantSplit/>
          <w:trHeight w:val="2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по вопросам противодействия коррупции корпус не взаимодействовал.</w:t>
            </w:r>
          </w:p>
        </w:tc>
      </w:tr>
      <w:tr w:rsidR="002829C9" w:rsidRPr="002829C9" w:rsidTr="00AD69F0">
        <w:trPr>
          <w:cantSplit/>
          <w:trHeight w:val="21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по вопросам противодействия коррупции корпус не взаимодействовал.</w:t>
            </w:r>
          </w:p>
        </w:tc>
      </w:tr>
      <w:tr w:rsidR="002829C9" w:rsidRPr="002829C9" w:rsidTr="00AD69F0">
        <w:trPr>
          <w:cantSplit/>
          <w:trHeight w:val="5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5.5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представителей департамента в научно-практических мероприятиях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приглашению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организаторов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соответствующих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представители корпуса в научно-практических мероприятиях по вопросам противодействия коррупции участия не принимали</w:t>
            </w:r>
          </w:p>
        </w:tc>
      </w:tr>
      <w:tr w:rsidR="002829C9" w:rsidRPr="002829C9" w:rsidTr="00AD69F0">
        <w:trPr>
          <w:cantSplit/>
          <w:trHeight w:val="2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5.6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 в корпусе не зафиксировано обращений граждан и (или) представителей организаций, содержащих факты с признаками коррупционных правонарушений в работников корпуса.</w:t>
            </w:r>
          </w:p>
        </w:tc>
      </w:tr>
      <w:tr w:rsidR="002829C9" w:rsidRPr="002829C9" w:rsidTr="00AD69F0">
        <w:trPr>
          <w:cantSplit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2829C9" w:rsidRPr="002829C9" w:rsidTr="00AD69F0">
        <w:trPr>
          <w:cantSplit/>
          <w:trHeight w:val="2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ежегодного повышения квалификации работников корпуса, в должностные обязанности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лица, ответственные за работу по профилактике коррупционных и иных правонарушений в корпусе, прошли курсы повышения квалификации по программе «Противодействие коррупции в органах государственного управления»</w:t>
            </w:r>
          </w:p>
        </w:tc>
      </w:tr>
      <w:tr w:rsidR="002829C9" w:rsidRPr="002829C9" w:rsidTr="00AD69F0">
        <w:trPr>
          <w:cantSplit/>
          <w:trHeight w:val="24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обучения государственных гражданских служащих Ростовской области, впервые поступивших на государственную гражданскую службу в департамент для замещения должностей, включенных в перечень, установленный постановлением Правительства Ростовской области от 22.03.2012 г.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Times New Roman" w:char="2116"/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220,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лицом, ответственным за работу по профилактике коррупционных и иных правонарушений в корпусе прошёл повышение квалификации в Федеральном государственном образовательном учреждении высшего образования «</w:t>
            </w:r>
            <w:proofErr w:type="spellStart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РАНХиГС</w:t>
            </w:r>
            <w:proofErr w:type="spellEnd"/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Президенте РФ» по 80-часовой программе «Противодействие коррупции в органах государственного управления» с 03.12.2018 по 14.12.20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2829C9" w:rsidRPr="002829C9" w:rsidTr="00AD69F0">
        <w:trPr>
          <w:cantSplit/>
          <w:trHeight w:val="4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совещаний (обучающих мероприятий) с работниками корпуса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семинарских занятий, круглых столов, направление информации в подведомственные учреждения о запрете получать подарки в преддверии праздников</w:t>
            </w:r>
          </w:p>
        </w:tc>
      </w:tr>
      <w:tr w:rsidR="002829C9" w:rsidRPr="002829C9" w:rsidTr="00AD69F0">
        <w:trPr>
          <w:cantSplit/>
          <w:trHeight w:val="14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обучающих семинаров с работниками корпуса в целях антикоррупционного просвещения, правового воспитания и популяризации этических стандартов поведения</w:t>
            </w:r>
          </w:p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-202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проведено 3 обучающих семинара в целях антикоррупционного просвещения, правового воспитания 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популяризации этических стандартов поведения.</w:t>
            </w:r>
          </w:p>
        </w:tc>
      </w:tr>
      <w:tr w:rsidR="002829C9" w:rsidRPr="002829C9" w:rsidTr="00AD69F0">
        <w:trPr>
          <w:cantSplit/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  <w:p w:rsidR="002829C9" w:rsidRPr="002829C9" w:rsidRDefault="002829C9" w:rsidP="002829C9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2829C9" w:rsidRPr="002829C9" w:rsidRDefault="002829C9" w:rsidP="002829C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9 декабря</w:t>
            </w:r>
          </w:p>
          <w:p w:rsidR="002829C9" w:rsidRPr="002829C9" w:rsidRDefault="002829C9" w:rsidP="002829C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9" w:rsidRPr="002829C9" w:rsidRDefault="002829C9" w:rsidP="005D79E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07.12.20</w:t>
            </w:r>
            <w:r w:rsidR="005D79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Pr="002829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состоялось тестирование работников корпуса на знание антикоррупционного законодательства</w:t>
            </w:r>
          </w:p>
        </w:tc>
      </w:tr>
    </w:tbl>
    <w:p w:rsidR="002829C9" w:rsidRPr="002829C9" w:rsidRDefault="002829C9" w:rsidP="002829C9">
      <w:pPr>
        <w:pStyle w:val="ConsPlusNormal"/>
        <w:rPr>
          <w:rFonts w:ascii="Times New Roman" w:hAnsi="Times New Roman" w:cs="Times New Roman"/>
          <w:spacing w:val="-4"/>
          <w:sz w:val="28"/>
          <w:szCs w:val="28"/>
        </w:rPr>
      </w:pPr>
    </w:p>
    <w:p w:rsidR="002829C9" w:rsidRPr="002829C9" w:rsidRDefault="002829C9" w:rsidP="002829C9">
      <w:pPr>
        <w:pStyle w:val="ConsPlusNormal"/>
        <w:rPr>
          <w:rFonts w:ascii="Times New Roman" w:hAnsi="Times New Roman" w:cs="Times New Roman"/>
          <w:spacing w:val="-4"/>
          <w:sz w:val="28"/>
          <w:szCs w:val="28"/>
        </w:rPr>
      </w:pPr>
    </w:p>
    <w:p w:rsidR="002829C9" w:rsidRPr="00425984" w:rsidRDefault="002829C9" w:rsidP="00B52908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829C9" w:rsidRPr="00425984" w:rsidSect="00533CFD">
      <w:footerReference w:type="even" r:id="rId8"/>
      <w:footerReference w:type="default" r:id="rId9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7F" w:rsidRDefault="008A047F" w:rsidP="0099660C">
      <w:pPr>
        <w:spacing w:after="0" w:line="240" w:lineRule="auto"/>
      </w:pPr>
      <w:r>
        <w:separator/>
      </w:r>
    </w:p>
  </w:endnote>
  <w:endnote w:type="continuationSeparator" w:id="0">
    <w:p w:rsidR="008A047F" w:rsidRDefault="008A047F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F0" w:rsidRDefault="00AD69F0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9F0" w:rsidRDefault="00AD69F0" w:rsidP="005859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F0" w:rsidRPr="00060867" w:rsidRDefault="00AD69F0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7A2FD9">
      <w:rPr>
        <w:rStyle w:val="a5"/>
        <w:rFonts w:ascii="Times New Roman" w:hAnsi="Times New Roman"/>
        <w:noProof/>
      </w:rPr>
      <w:t>44</w:t>
    </w:r>
    <w:r w:rsidRPr="00060867">
      <w:rPr>
        <w:rStyle w:val="a5"/>
        <w:rFonts w:ascii="Times New Roman" w:hAnsi="Times New Roman"/>
      </w:rPr>
      <w:fldChar w:fldCharType="end"/>
    </w:r>
  </w:p>
  <w:p w:rsidR="00AD69F0" w:rsidRDefault="00AD69F0" w:rsidP="005859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7F" w:rsidRDefault="008A047F" w:rsidP="0099660C">
      <w:pPr>
        <w:spacing w:after="0" w:line="240" w:lineRule="auto"/>
      </w:pPr>
      <w:r>
        <w:separator/>
      </w:r>
    </w:p>
  </w:footnote>
  <w:footnote w:type="continuationSeparator" w:id="0">
    <w:p w:rsidR="008A047F" w:rsidRDefault="008A047F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45"/>
    <w:rsid w:val="000052AA"/>
    <w:rsid w:val="000334B7"/>
    <w:rsid w:val="00053750"/>
    <w:rsid w:val="000550E7"/>
    <w:rsid w:val="00076DD9"/>
    <w:rsid w:val="00082EA8"/>
    <w:rsid w:val="00091C9D"/>
    <w:rsid w:val="000A36D8"/>
    <w:rsid w:val="000A60A5"/>
    <w:rsid w:val="000D0475"/>
    <w:rsid w:val="000D4C17"/>
    <w:rsid w:val="000D5181"/>
    <w:rsid w:val="000D52BE"/>
    <w:rsid w:val="000D6BC6"/>
    <w:rsid w:val="000E682E"/>
    <w:rsid w:val="000F3C55"/>
    <w:rsid w:val="00111B8D"/>
    <w:rsid w:val="0011419F"/>
    <w:rsid w:val="0012293B"/>
    <w:rsid w:val="00146144"/>
    <w:rsid w:val="00161832"/>
    <w:rsid w:val="00173279"/>
    <w:rsid w:val="001779DF"/>
    <w:rsid w:val="001B37C9"/>
    <w:rsid w:val="001C453E"/>
    <w:rsid w:val="001E11D8"/>
    <w:rsid w:val="001E698A"/>
    <w:rsid w:val="001F565D"/>
    <w:rsid w:val="00206A34"/>
    <w:rsid w:val="00210BD4"/>
    <w:rsid w:val="00241F3F"/>
    <w:rsid w:val="002439C6"/>
    <w:rsid w:val="00244F8D"/>
    <w:rsid w:val="00252D59"/>
    <w:rsid w:val="00267E70"/>
    <w:rsid w:val="002746B6"/>
    <w:rsid w:val="002763E5"/>
    <w:rsid w:val="002829C9"/>
    <w:rsid w:val="0029025C"/>
    <w:rsid w:val="00291FA6"/>
    <w:rsid w:val="00293B84"/>
    <w:rsid w:val="002A10B3"/>
    <w:rsid w:val="002B0E77"/>
    <w:rsid w:val="002B3A9C"/>
    <w:rsid w:val="002C02BE"/>
    <w:rsid w:val="002C1C76"/>
    <w:rsid w:val="002C56E0"/>
    <w:rsid w:val="002E714E"/>
    <w:rsid w:val="002F4852"/>
    <w:rsid w:val="00300407"/>
    <w:rsid w:val="00302FF6"/>
    <w:rsid w:val="003244F4"/>
    <w:rsid w:val="0032738F"/>
    <w:rsid w:val="00331A6E"/>
    <w:rsid w:val="003408C5"/>
    <w:rsid w:val="00346BBA"/>
    <w:rsid w:val="00381D7C"/>
    <w:rsid w:val="00382E63"/>
    <w:rsid w:val="00392CAB"/>
    <w:rsid w:val="00393F44"/>
    <w:rsid w:val="003A364D"/>
    <w:rsid w:val="003F6B21"/>
    <w:rsid w:val="00400CC1"/>
    <w:rsid w:val="00406E92"/>
    <w:rsid w:val="0042035B"/>
    <w:rsid w:val="00423118"/>
    <w:rsid w:val="00437876"/>
    <w:rsid w:val="0044122A"/>
    <w:rsid w:val="004424CA"/>
    <w:rsid w:val="00457D20"/>
    <w:rsid w:val="004A1B56"/>
    <w:rsid w:val="004B3845"/>
    <w:rsid w:val="004C50E7"/>
    <w:rsid w:val="004D5C85"/>
    <w:rsid w:val="004E0580"/>
    <w:rsid w:val="004F6B16"/>
    <w:rsid w:val="00500587"/>
    <w:rsid w:val="005048B9"/>
    <w:rsid w:val="00507F2B"/>
    <w:rsid w:val="00522B8B"/>
    <w:rsid w:val="00533CFD"/>
    <w:rsid w:val="00566C27"/>
    <w:rsid w:val="00572391"/>
    <w:rsid w:val="00585937"/>
    <w:rsid w:val="005859F5"/>
    <w:rsid w:val="00587B6E"/>
    <w:rsid w:val="005942A3"/>
    <w:rsid w:val="00596DC3"/>
    <w:rsid w:val="0059755B"/>
    <w:rsid w:val="005A1BC3"/>
    <w:rsid w:val="005B2DAA"/>
    <w:rsid w:val="005B47B6"/>
    <w:rsid w:val="005C373A"/>
    <w:rsid w:val="005D70DA"/>
    <w:rsid w:val="005D79EE"/>
    <w:rsid w:val="006074B6"/>
    <w:rsid w:val="006178FC"/>
    <w:rsid w:val="00626D65"/>
    <w:rsid w:val="00634AE6"/>
    <w:rsid w:val="00666F6A"/>
    <w:rsid w:val="00673E7C"/>
    <w:rsid w:val="00677EF2"/>
    <w:rsid w:val="00681155"/>
    <w:rsid w:val="00695083"/>
    <w:rsid w:val="006A2814"/>
    <w:rsid w:val="006B2D5E"/>
    <w:rsid w:val="006C5235"/>
    <w:rsid w:val="006F7621"/>
    <w:rsid w:val="007259C8"/>
    <w:rsid w:val="00726201"/>
    <w:rsid w:val="007464B6"/>
    <w:rsid w:val="00746680"/>
    <w:rsid w:val="00764F29"/>
    <w:rsid w:val="00767538"/>
    <w:rsid w:val="007861D8"/>
    <w:rsid w:val="00786497"/>
    <w:rsid w:val="007A2FD9"/>
    <w:rsid w:val="007B5EA6"/>
    <w:rsid w:val="007D327E"/>
    <w:rsid w:val="007F74B0"/>
    <w:rsid w:val="00800DA2"/>
    <w:rsid w:val="00801E22"/>
    <w:rsid w:val="008241EF"/>
    <w:rsid w:val="00834B84"/>
    <w:rsid w:val="00841387"/>
    <w:rsid w:val="0084509C"/>
    <w:rsid w:val="00860524"/>
    <w:rsid w:val="00860E24"/>
    <w:rsid w:val="00883980"/>
    <w:rsid w:val="008870D4"/>
    <w:rsid w:val="00893C14"/>
    <w:rsid w:val="008A047F"/>
    <w:rsid w:val="008B0B56"/>
    <w:rsid w:val="008C5136"/>
    <w:rsid w:val="008C7588"/>
    <w:rsid w:val="008D7F8B"/>
    <w:rsid w:val="008E3EF7"/>
    <w:rsid w:val="00914761"/>
    <w:rsid w:val="00923CF6"/>
    <w:rsid w:val="0094619F"/>
    <w:rsid w:val="00946A35"/>
    <w:rsid w:val="00985958"/>
    <w:rsid w:val="009907DD"/>
    <w:rsid w:val="009914D0"/>
    <w:rsid w:val="00994AE8"/>
    <w:rsid w:val="0099660C"/>
    <w:rsid w:val="009A7AA5"/>
    <w:rsid w:val="009B36F4"/>
    <w:rsid w:val="009B7FC1"/>
    <w:rsid w:val="009D215F"/>
    <w:rsid w:val="009F43F4"/>
    <w:rsid w:val="009F6947"/>
    <w:rsid w:val="00A0164E"/>
    <w:rsid w:val="00A10C03"/>
    <w:rsid w:val="00A534BB"/>
    <w:rsid w:val="00A605B7"/>
    <w:rsid w:val="00A61245"/>
    <w:rsid w:val="00A651A3"/>
    <w:rsid w:val="00A963EB"/>
    <w:rsid w:val="00AA1A2C"/>
    <w:rsid w:val="00AB3141"/>
    <w:rsid w:val="00AB5D86"/>
    <w:rsid w:val="00AC468F"/>
    <w:rsid w:val="00AD69F0"/>
    <w:rsid w:val="00AE69A1"/>
    <w:rsid w:val="00AF1D23"/>
    <w:rsid w:val="00AF552B"/>
    <w:rsid w:val="00AF5E2F"/>
    <w:rsid w:val="00B31EE9"/>
    <w:rsid w:val="00B3288C"/>
    <w:rsid w:val="00B345F9"/>
    <w:rsid w:val="00B37DB7"/>
    <w:rsid w:val="00B4491A"/>
    <w:rsid w:val="00B52908"/>
    <w:rsid w:val="00B7197F"/>
    <w:rsid w:val="00B71C67"/>
    <w:rsid w:val="00B73D09"/>
    <w:rsid w:val="00B944CB"/>
    <w:rsid w:val="00B946D7"/>
    <w:rsid w:val="00B96FAF"/>
    <w:rsid w:val="00BB62AC"/>
    <w:rsid w:val="00BD4F9F"/>
    <w:rsid w:val="00BF5040"/>
    <w:rsid w:val="00C004B9"/>
    <w:rsid w:val="00C0702A"/>
    <w:rsid w:val="00C10A44"/>
    <w:rsid w:val="00C247A1"/>
    <w:rsid w:val="00C30C41"/>
    <w:rsid w:val="00C318F8"/>
    <w:rsid w:val="00C351E7"/>
    <w:rsid w:val="00C430D7"/>
    <w:rsid w:val="00C47736"/>
    <w:rsid w:val="00C558B1"/>
    <w:rsid w:val="00C56563"/>
    <w:rsid w:val="00C57C78"/>
    <w:rsid w:val="00C76D1F"/>
    <w:rsid w:val="00C7741D"/>
    <w:rsid w:val="00C9070C"/>
    <w:rsid w:val="00C942F5"/>
    <w:rsid w:val="00C95742"/>
    <w:rsid w:val="00C96356"/>
    <w:rsid w:val="00CA076C"/>
    <w:rsid w:val="00CB22E2"/>
    <w:rsid w:val="00CB4645"/>
    <w:rsid w:val="00CD497E"/>
    <w:rsid w:val="00CE0002"/>
    <w:rsid w:val="00CE6332"/>
    <w:rsid w:val="00CE6AA3"/>
    <w:rsid w:val="00CE6AAB"/>
    <w:rsid w:val="00CF1D00"/>
    <w:rsid w:val="00D16EF1"/>
    <w:rsid w:val="00D31A18"/>
    <w:rsid w:val="00D337B5"/>
    <w:rsid w:val="00D47B86"/>
    <w:rsid w:val="00D51173"/>
    <w:rsid w:val="00D5146B"/>
    <w:rsid w:val="00D53654"/>
    <w:rsid w:val="00D87492"/>
    <w:rsid w:val="00D87F97"/>
    <w:rsid w:val="00D91996"/>
    <w:rsid w:val="00DA1C77"/>
    <w:rsid w:val="00DA27D9"/>
    <w:rsid w:val="00DA5C3D"/>
    <w:rsid w:val="00DA5C4F"/>
    <w:rsid w:val="00DA6F93"/>
    <w:rsid w:val="00DB695B"/>
    <w:rsid w:val="00DD67BE"/>
    <w:rsid w:val="00DF1800"/>
    <w:rsid w:val="00DF1E04"/>
    <w:rsid w:val="00DF349C"/>
    <w:rsid w:val="00E015FD"/>
    <w:rsid w:val="00E01F51"/>
    <w:rsid w:val="00E031E2"/>
    <w:rsid w:val="00E20B8C"/>
    <w:rsid w:val="00E26D36"/>
    <w:rsid w:val="00E40749"/>
    <w:rsid w:val="00E41810"/>
    <w:rsid w:val="00E44CE6"/>
    <w:rsid w:val="00E54522"/>
    <w:rsid w:val="00E620F3"/>
    <w:rsid w:val="00E70590"/>
    <w:rsid w:val="00E70960"/>
    <w:rsid w:val="00EA1FCB"/>
    <w:rsid w:val="00EB5A97"/>
    <w:rsid w:val="00EB67A7"/>
    <w:rsid w:val="00ED5113"/>
    <w:rsid w:val="00ED70A7"/>
    <w:rsid w:val="00ED7ED8"/>
    <w:rsid w:val="00EE1C52"/>
    <w:rsid w:val="00EE302B"/>
    <w:rsid w:val="00EF5DD6"/>
    <w:rsid w:val="00EF6330"/>
    <w:rsid w:val="00F06A22"/>
    <w:rsid w:val="00F07477"/>
    <w:rsid w:val="00F12A7A"/>
    <w:rsid w:val="00F13B78"/>
    <w:rsid w:val="00F3225B"/>
    <w:rsid w:val="00F950E3"/>
    <w:rsid w:val="00FB70A0"/>
    <w:rsid w:val="00FC2260"/>
    <w:rsid w:val="00FC46A4"/>
    <w:rsid w:val="00FD061E"/>
    <w:rsid w:val="00FF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uiPriority w:val="9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rsid w:val="005048B9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048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64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746B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uiPriority w:val="9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rsid w:val="005048B9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048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64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746B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C5F9-904E-404D-8F19-8B17E799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9897</Words>
  <Characters>56418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2019-01-28T06:33:00Z</cp:lastPrinted>
  <dcterms:created xsi:type="dcterms:W3CDTF">2021-12-20T09:23:00Z</dcterms:created>
  <dcterms:modified xsi:type="dcterms:W3CDTF">2021-12-20T09:23:00Z</dcterms:modified>
</cp:coreProperties>
</file>