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5637"/>
        <w:gridCol w:w="3969"/>
      </w:tblGrid>
      <w:tr w:rsidR="00D555D8" w:rsidTr="00ED35FB">
        <w:tc>
          <w:tcPr>
            <w:tcW w:w="5637" w:type="dxa"/>
            <w:hideMark/>
          </w:tcPr>
          <w:p w:rsidR="00D555D8" w:rsidRDefault="00D555D8" w:rsidP="00ED35F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ГБОУ РО «ШККК»</w:t>
            </w:r>
          </w:p>
          <w:p w:rsidR="00D555D8" w:rsidRDefault="00D555D8" w:rsidP="00ED35F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от 26.08.2015 года</w:t>
            </w:r>
          </w:p>
        </w:tc>
        <w:tc>
          <w:tcPr>
            <w:tcW w:w="3969" w:type="dxa"/>
            <w:hideMark/>
          </w:tcPr>
          <w:p w:rsidR="00D555D8" w:rsidRDefault="00D555D8" w:rsidP="00ED35F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555D8" w:rsidRDefault="00D555D8" w:rsidP="00ED35F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ГБОУ РО «ШККК» ______________________</w:t>
            </w:r>
          </w:p>
          <w:p w:rsidR="00D555D8" w:rsidRDefault="00D555D8" w:rsidP="00ED35F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В.А.Бобыльченко</w:t>
            </w:r>
            <w:proofErr w:type="spellEnd"/>
          </w:p>
          <w:p w:rsidR="00D555D8" w:rsidRDefault="00D555D8" w:rsidP="00ED35F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№187 от  26.08.2015 г.</w:t>
            </w:r>
          </w:p>
        </w:tc>
      </w:tr>
    </w:tbl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AF5" w:rsidRPr="004A5991" w:rsidRDefault="00270AEE" w:rsidP="00F51AF5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51AF5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системе оценивания знаний кадет </w:t>
      </w:r>
    </w:p>
    <w:p w:rsidR="00D555D8" w:rsidRPr="004A5991" w:rsidRDefault="00F51AF5" w:rsidP="00F51AF5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выставления итоговых отметок </w:t>
      </w:r>
    </w:p>
    <w:p w:rsidR="00D555D8" w:rsidRPr="00E73387" w:rsidRDefault="00D555D8" w:rsidP="00D55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общеобразовательного учреждения</w:t>
      </w:r>
    </w:p>
    <w:p w:rsidR="00D555D8" w:rsidRPr="00E73387" w:rsidRDefault="00D555D8" w:rsidP="00D55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Ростовской области «Шахтинский генерала Я.П. Бакланова</w:t>
      </w:r>
    </w:p>
    <w:p w:rsidR="00F51AF5" w:rsidRPr="00D555D8" w:rsidRDefault="00D555D8" w:rsidP="00D55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казачий кадетский корпус»</w:t>
      </w:r>
    </w:p>
    <w:p w:rsidR="00F51AF5" w:rsidRPr="004A5991" w:rsidRDefault="00F51AF5" w:rsidP="00F51A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1A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1.1.   Настоящее Положение разработано в соответствие с Законом "Об образовании", Уставом 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F51AF5">
        <w:rPr>
          <w:rFonts w:ascii="Times New Roman" w:hAnsi="Times New Roman" w:cs="Times New Roman"/>
          <w:sz w:val="28"/>
          <w:szCs w:val="28"/>
        </w:rPr>
        <w:t>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1.2.   Настоящее Положение принимается на заседании 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F51AF5">
        <w:rPr>
          <w:rFonts w:ascii="Times New Roman" w:hAnsi="Times New Roman" w:cs="Times New Roman"/>
          <w:sz w:val="28"/>
          <w:szCs w:val="28"/>
        </w:rPr>
        <w:t xml:space="preserve">, имеющим право вносить в него свои изменения и дополнения и утверждается  директором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F51AF5">
        <w:rPr>
          <w:rFonts w:ascii="Times New Roman" w:hAnsi="Times New Roman" w:cs="Times New Roman"/>
          <w:sz w:val="28"/>
          <w:szCs w:val="28"/>
        </w:rPr>
        <w:t>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1.3.   Настоящее Положение устанавливает требования к отметке и оценке учебных достижений, порядок, формы и периодичности текущего, промежуточного и годового контроля обучающихся и регламентирует порядок выставления   четвертных, полугодовых и годовых отметок в  школе.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1.4.   Настоящее Положение обязательно для обучающихся и учителей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F51AF5">
        <w:rPr>
          <w:rFonts w:ascii="Times New Roman" w:hAnsi="Times New Roman" w:cs="Times New Roman"/>
          <w:sz w:val="28"/>
          <w:szCs w:val="28"/>
        </w:rPr>
        <w:t>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1.5.   В настоящем Положении использованы следующие определения: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F51AF5">
        <w:rPr>
          <w:rFonts w:ascii="Times New Roman" w:hAnsi="Times New Roman" w:cs="Times New Roman"/>
          <w:sz w:val="28"/>
          <w:szCs w:val="28"/>
        </w:rPr>
        <w:t xml:space="preserve"> - это результат процесса оценивания, количественное выражение учебных достижений обучающихся в цифрах или баллах.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b/>
          <w:sz w:val="28"/>
          <w:szCs w:val="28"/>
        </w:rPr>
        <w:t>Оценка учебных достижений</w:t>
      </w:r>
      <w:r w:rsidRPr="00F51AF5">
        <w:rPr>
          <w:rFonts w:ascii="Times New Roman" w:hAnsi="Times New Roman" w:cs="Times New Roman"/>
          <w:sz w:val="28"/>
          <w:szCs w:val="28"/>
        </w:rPr>
        <w:t xml:space="preserve">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 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b/>
          <w:sz w:val="28"/>
          <w:szCs w:val="28"/>
        </w:rPr>
        <w:lastRenderedPageBreak/>
        <w:t>Текущий контроль успеваемости</w:t>
      </w:r>
      <w:r w:rsidRPr="00F51AF5">
        <w:rPr>
          <w:rFonts w:ascii="Times New Roman" w:hAnsi="Times New Roman" w:cs="Times New Roman"/>
          <w:sz w:val="28"/>
          <w:szCs w:val="28"/>
        </w:rPr>
        <w:t xml:space="preserve"> - это систематическая проверка знаний учащихся, проводимая учителем на текущих занятиях в соответствии с рабочей  учебной программой. 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F51AF5">
        <w:rPr>
          <w:rFonts w:ascii="Times New Roman" w:hAnsi="Times New Roman" w:cs="Times New Roman"/>
          <w:sz w:val="28"/>
          <w:szCs w:val="28"/>
        </w:rPr>
        <w:t xml:space="preserve"> - подразумевает проверку степени усвоения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 учебного материала по итогам прохождения раздела или темы и проводится в виде контроля </w:t>
      </w:r>
      <w:proofErr w:type="spellStart"/>
      <w:r w:rsidRPr="00F51AF5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F51AF5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b/>
          <w:sz w:val="28"/>
          <w:szCs w:val="28"/>
        </w:rPr>
        <w:t xml:space="preserve">Вводный контроль </w:t>
      </w:r>
      <w:proofErr w:type="gramStart"/>
      <w:r w:rsidRPr="00F51AF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- процедура, проводимая в начале учебного года с целью определения степени сохранения </w:t>
      </w:r>
      <w:proofErr w:type="spellStart"/>
      <w:r w:rsidRPr="00F51AF5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F51AF5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общеобразовательным стандартом.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b/>
          <w:sz w:val="28"/>
          <w:szCs w:val="28"/>
        </w:rPr>
        <w:t>Промежуточный полугодовой контроль обучающихся</w:t>
      </w:r>
      <w:r w:rsidRPr="00F51AF5">
        <w:rPr>
          <w:rFonts w:ascii="Times New Roman" w:hAnsi="Times New Roman" w:cs="Times New Roman"/>
          <w:sz w:val="28"/>
          <w:szCs w:val="28"/>
        </w:rPr>
        <w:t xml:space="preserve"> - процедура, проводимая с целью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оценки качества усвоения содержания части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или всего объёма одной – двух учебных дисциплин за полугодие.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b/>
          <w:sz w:val="28"/>
          <w:szCs w:val="28"/>
        </w:rPr>
        <w:t>Промежуточный годовой контроль обучающихся (промежуточная аттестация)</w:t>
      </w:r>
      <w:r w:rsidRPr="00F51AF5">
        <w:rPr>
          <w:rFonts w:ascii="Times New Roman" w:hAnsi="Times New Roman" w:cs="Times New Roman"/>
          <w:sz w:val="28"/>
          <w:szCs w:val="28"/>
        </w:rPr>
        <w:t xml:space="preserve">— процедура, проводимая с целью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определения степени освоения обучающихся содержания   учебных дисциплин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за год в соответствии с государственным общеобразовательным стандартом.</w:t>
      </w:r>
    </w:p>
    <w:p w:rsidR="00F51AF5" w:rsidRPr="00F51AF5" w:rsidRDefault="00D555D8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итоговая</w:t>
      </w:r>
      <w:r w:rsidR="00F51AF5" w:rsidRPr="00F51AF5">
        <w:rPr>
          <w:rFonts w:ascii="Times New Roman" w:hAnsi="Times New Roman" w:cs="Times New Roman"/>
          <w:b/>
          <w:sz w:val="28"/>
          <w:szCs w:val="28"/>
        </w:rPr>
        <w:t xml:space="preserve"> аттестация обучающихся</w:t>
      </w:r>
      <w:r w:rsidR="00F51AF5" w:rsidRPr="00F51AF5">
        <w:rPr>
          <w:rFonts w:ascii="Times New Roman" w:hAnsi="Times New Roman" w:cs="Times New Roman"/>
          <w:sz w:val="28"/>
          <w:szCs w:val="28"/>
        </w:rPr>
        <w:t xml:space="preserve"> – процедура проведения экзаменов согласно Положению о государственной (итоговой) аттестации.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1AF5">
        <w:rPr>
          <w:rFonts w:ascii="Times New Roman" w:hAnsi="Times New Roman" w:cs="Times New Roman"/>
          <w:b/>
          <w:sz w:val="28"/>
          <w:szCs w:val="28"/>
        </w:rPr>
        <w:t>.      Цели и задачи разработки системы оценивания и определения порядка выставления четвертных, полугодовых и годовых отметок: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2.1.   Цель: 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- повышение качества образования посредством установления единых требований к выставлению отметок и оценок учебных достижений;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color w:val="0000FF"/>
          <w:sz w:val="28"/>
          <w:szCs w:val="28"/>
        </w:rPr>
        <w:t xml:space="preserve"> -  </w:t>
      </w:r>
      <w:r w:rsidRPr="00F51AF5">
        <w:rPr>
          <w:rFonts w:ascii="Times New Roman" w:hAnsi="Times New Roman" w:cs="Times New Roman"/>
          <w:sz w:val="28"/>
          <w:szCs w:val="28"/>
        </w:rPr>
        <w:t xml:space="preserve">определение единого подхода  в оценочной сфере деятельности педагогического коллектива, способствование  дальнейшей </w:t>
      </w:r>
      <w:proofErr w:type="spellStart"/>
      <w:r w:rsidRPr="00F51AF5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F51AF5">
        <w:rPr>
          <w:rFonts w:ascii="Times New Roman" w:hAnsi="Times New Roman" w:cs="Times New Roman"/>
          <w:sz w:val="28"/>
          <w:szCs w:val="28"/>
        </w:rPr>
        <w:t xml:space="preserve"> отношений между всеми участниками образовательного процесса. 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2.2.   Задачи: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-установление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федерального государственного стандарта;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выполнением практической части рабочих учебных программ и календарно – поурочных  планов изучения отдельных предметов;</w:t>
      </w:r>
    </w:p>
    <w:p w:rsidR="00F51AF5" w:rsidRPr="00F51AF5" w:rsidRDefault="00F51AF5" w:rsidP="00F51AF5">
      <w:pPr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  <w:r w:rsidRPr="00F51AF5">
        <w:rPr>
          <w:rFonts w:ascii="Times New Roman" w:hAnsi="Times New Roman" w:cs="Times New Roman"/>
          <w:sz w:val="28"/>
          <w:szCs w:val="28"/>
        </w:rPr>
        <w:t xml:space="preserve"> - формирование мотивации, самооценки и помощь в выборе дальнейшей индивидуальной образовательной траектории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>;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-повышение уровня объективности, гласности в оценивании педагогом учебных достижений обучающегося.</w:t>
      </w:r>
    </w:p>
    <w:p w:rsidR="00F51AF5" w:rsidRPr="00F51AF5" w:rsidRDefault="00F51AF5" w:rsidP="00D555D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1AF5">
        <w:rPr>
          <w:rFonts w:ascii="Times New Roman" w:hAnsi="Times New Roman" w:cs="Times New Roman"/>
          <w:b/>
          <w:sz w:val="28"/>
          <w:szCs w:val="28"/>
        </w:rPr>
        <w:t xml:space="preserve">. Система оценивания в </w:t>
      </w:r>
      <w:r>
        <w:rPr>
          <w:rFonts w:ascii="Times New Roman" w:hAnsi="Times New Roman" w:cs="Times New Roman"/>
          <w:b/>
          <w:sz w:val="28"/>
          <w:szCs w:val="28"/>
        </w:rPr>
        <w:t>корпусе</w:t>
      </w:r>
      <w:r w:rsidRPr="00F51AF5">
        <w:rPr>
          <w:rFonts w:ascii="Times New Roman" w:hAnsi="Times New Roman" w:cs="Times New Roman"/>
          <w:b/>
          <w:sz w:val="28"/>
          <w:szCs w:val="28"/>
        </w:rPr>
        <w:t>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3.1. Особенности выставления отметок по параллелям.</w:t>
      </w:r>
    </w:p>
    <w:p w:rsidR="00F51AF5" w:rsidRDefault="00F51AF5" w:rsidP="00F51AF5">
      <w:pPr>
        <w:widowControl w:val="0"/>
        <w:numPr>
          <w:ilvl w:val="2"/>
          <w:numId w:val="6"/>
        </w:numPr>
        <w:shd w:val="clear" w:color="auto" w:fill="FFFFFF"/>
        <w:tabs>
          <w:tab w:val="clear" w:pos="1788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1A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1AF5">
        <w:rPr>
          <w:rFonts w:ascii="Times New Roman" w:hAnsi="Times New Roman" w:cs="Times New Roman"/>
          <w:sz w:val="28"/>
          <w:szCs w:val="28"/>
        </w:rPr>
        <w:t xml:space="preserve"> классов выставляются текущие, четвертные, годовые отметки.</w:t>
      </w:r>
    </w:p>
    <w:p w:rsidR="00F51AF5" w:rsidRPr="00F51AF5" w:rsidRDefault="00F51AF5" w:rsidP="00F51AF5">
      <w:pPr>
        <w:widowControl w:val="0"/>
        <w:numPr>
          <w:ilvl w:val="2"/>
          <w:numId w:val="6"/>
        </w:numPr>
        <w:shd w:val="clear" w:color="auto" w:fill="FFFFFF"/>
        <w:tabs>
          <w:tab w:val="clear" w:pos="1788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51A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F51AF5">
        <w:rPr>
          <w:rFonts w:ascii="Times New Roman" w:hAnsi="Times New Roman" w:cs="Times New Roman"/>
          <w:sz w:val="28"/>
          <w:szCs w:val="28"/>
        </w:rPr>
        <w:t xml:space="preserve"> классов выставляются текущие, </w:t>
      </w:r>
      <w:r>
        <w:rPr>
          <w:rFonts w:ascii="Times New Roman" w:hAnsi="Times New Roman" w:cs="Times New Roman"/>
          <w:sz w:val="28"/>
          <w:szCs w:val="28"/>
        </w:rPr>
        <w:t xml:space="preserve">полугодовые и </w:t>
      </w:r>
      <w:r w:rsidRPr="00F51AF5">
        <w:rPr>
          <w:rFonts w:ascii="Times New Roman" w:hAnsi="Times New Roman" w:cs="Times New Roman"/>
          <w:sz w:val="28"/>
          <w:szCs w:val="28"/>
        </w:rPr>
        <w:t>годовые отметки.</w:t>
      </w:r>
    </w:p>
    <w:p w:rsidR="00F51AF5" w:rsidRPr="00F51AF5" w:rsidRDefault="00F51AF5" w:rsidP="00F51AF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3.2.   Задачи отметки:</w:t>
      </w:r>
    </w:p>
    <w:p w:rsidR="00F51AF5" w:rsidRPr="00F51AF5" w:rsidRDefault="00F51AF5" w:rsidP="00F51AF5">
      <w:pPr>
        <w:tabs>
          <w:tab w:val="left" w:pos="851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3.2.1.Отметка выступает средством диагностики образовательной деятельности.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3.2.2.Отметка является связующим звеном между учителем, обучающимся и родителем.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3.3.   Принципы выставления отметки: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3.3.1.Справедливость и объективность - это единые критерии оценивания </w:t>
      </w:r>
      <w:proofErr w:type="spellStart"/>
      <w:r w:rsidRPr="00F51AF5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F51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>, известные ученикам заранее</w:t>
      </w:r>
      <w:r w:rsidR="00907161">
        <w:rPr>
          <w:rFonts w:ascii="Times New Roman" w:hAnsi="Times New Roman" w:cs="Times New Roman"/>
          <w:sz w:val="28"/>
          <w:szCs w:val="28"/>
        </w:rPr>
        <w:t>.</w:t>
      </w:r>
    </w:p>
    <w:p w:rsidR="00F51AF5" w:rsidRPr="00F51AF5" w:rsidRDefault="00F51AF5" w:rsidP="00F51AF5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3.3.2.  Учет возрастных и индивидуальных особенностей обучающихся</w:t>
      </w:r>
      <w:r w:rsidR="00907161">
        <w:rPr>
          <w:rFonts w:ascii="Times New Roman" w:hAnsi="Times New Roman" w:cs="Times New Roman"/>
          <w:sz w:val="28"/>
          <w:szCs w:val="28"/>
        </w:rPr>
        <w:t>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3.3.3.  Доступность и понятность информации, возможность  проанализировать результаты и сделать соответствующие выводы об учебных достижениях обучающихся</w:t>
      </w:r>
      <w:r w:rsidR="00907161">
        <w:rPr>
          <w:rFonts w:ascii="Times New Roman" w:hAnsi="Times New Roman" w:cs="Times New Roman"/>
          <w:sz w:val="28"/>
          <w:szCs w:val="28"/>
        </w:rPr>
        <w:t>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3.3.4.Своевременность – отметка  выставляется в течение 3 дней после проведения контроля, если иное не определено в предметном приложении.</w:t>
      </w:r>
    </w:p>
    <w:p w:rsidR="00F51AF5" w:rsidRPr="00F51AF5" w:rsidRDefault="00F51AF5" w:rsidP="00F51AF5">
      <w:pPr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За плохое поведение на уроке оценка не снижается, учитель должен использовать другие методы воздействия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3.4.  Критерии выставлении отметок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3.4.1. Основой для определения уровня знаний являются критерии оценивания - полнота знаний, их обобщенность и системность: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·         правильный, полный ответ;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lastRenderedPageBreak/>
        <w:t>·         правильный, но неполный или неточный ответ;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·         неправильный ответ;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·         нет ответа.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3.4.2. 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выставление отметок необходимо учитывать классификацию ошибок и их количество: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·         грубые ошибки;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·         однотипные ошибки;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·         негрубые ошибки;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·         недочеты.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3.5.   Шкала отметок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3.5.1.  Принята  бальная шкала отметок: «5» - отлично; «4» - хорошо; «3» - удовлетворительно; «2» - неудовлетворительно.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3.5.2.  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 xml:space="preserve">Отметку "5" - получает обучающийся,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F51AF5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F51AF5">
        <w:rPr>
          <w:rFonts w:ascii="Times New Roman" w:hAnsi="Times New Roman" w:cs="Times New Roman"/>
          <w:sz w:val="28"/>
          <w:szCs w:val="28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Обучающийся  обосновывает свои суждения, применяет знания на практике, приводит собственные примеры).</w:t>
      </w:r>
      <w:proofErr w:type="gramEnd"/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3.5.3. Отметку "4" - получает обучающийся, если его устный ответ, письменная работа, практическая деятельность или её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в общем соответствуют требованиям учебной программы и объем </w:t>
      </w:r>
      <w:proofErr w:type="spellStart"/>
      <w:r w:rsidRPr="00F51AF5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F51AF5">
        <w:rPr>
          <w:rFonts w:ascii="Times New Roman" w:hAnsi="Times New Roman" w:cs="Times New Roman"/>
          <w:sz w:val="28"/>
          <w:szCs w:val="28"/>
        </w:rPr>
        <w:t xml:space="preserve"> составляет 70-90% содержания (правильный, но не совсем точный ответ).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3.5.4. Отметку "3" - получает обучающийся,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владеет  </w:t>
      </w:r>
      <w:proofErr w:type="spellStart"/>
      <w:r w:rsidRPr="00F51AF5">
        <w:rPr>
          <w:rFonts w:ascii="Times New Roman" w:hAnsi="Times New Roman" w:cs="Times New Roman"/>
          <w:sz w:val="28"/>
          <w:szCs w:val="28"/>
        </w:rPr>
        <w:t>ЗУНами</w:t>
      </w:r>
      <w:proofErr w:type="spellEnd"/>
      <w:r w:rsidRPr="00F51AF5">
        <w:rPr>
          <w:rFonts w:ascii="Times New Roman" w:hAnsi="Times New Roman" w:cs="Times New Roman"/>
          <w:sz w:val="28"/>
          <w:szCs w:val="28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F51AF5" w:rsidRPr="00F51AF5" w:rsidRDefault="00F51AF5" w:rsidP="009071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lastRenderedPageBreak/>
        <w:t xml:space="preserve">3.5.5. Отметку "2" - получает обучающийся,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F51AF5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F51AF5">
        <w:rPr>
          <w:rFonts w:ascii="Times New Roman" w:hAnsi="Times New Roman" w:cs="Times New Roman"/>
          <w:sz w:val="28"/>
          <w:szCs w:val="28"/>
        </w:rPr>
        <w:t xml:space="preserve"> обучающегося составляет менее 50% содержания (неправильный ответ).</w:t>
      </w:r>
    </w:p>
    <w:p w:rsidR="00F51AF5" w:rsidRPr="00F51AF5" w:rsidRDefault="00F51AF5" w:rsidP="0090716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F5">
        <w:rPr>
          <w:rFonts w:ascii="Times New Roman" w:hAnsi="Times New Roman" w:cs="Times New Roman"/>
          <w:b/>
          <w:sz w:val="28"/>
          <w:szCs w:val="28"/>
        </w:rPr>
        <w:t>4. Формы и сроки контроля.</w:t>
      </w:r>
    </w:p>
    <w:p w:rsidR="00F51AF5" w:rsidRPr="00F51AF5" w:rsidRDefault="00907161" w:rsidP="00F51AF5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</w:t>
      </w:r>
      <w:r w:rsidR="00F51AF5" w:rsidRPr="00F51AF5">
        <w:rPr>
          <w:rFonts w:ascii="Times New Roman" w:hAnsi="Times New Roman" w:cs="Times New Roman"/>
          <w:sz w:val="28"/>
          <w:szCs w:val="28"/>
        </w:rPr>
        <w:t xml:space="preserve"> определяет следующие формы контроля: вводный контроль, текущий контроль, периодический контроль, промежуточный полугодовой и промежуточный годовой контроль, государственная (итоговая)  аттестация.</w:t>
      </w:r>
    </w:p>
    <w:p w:rsidR="00F51AF5" w:rsidRPr="00F51AF5" w:rsidRDefault="00F51AF5" w:rsidP="00F51AF5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При </w:t>
      </w:r>
      <w:r w:rsidRPr="00F51AF5">
        <w:rPr>
          <w:rFonts w:ascii="Times New Roman" w:hAnsi="Times New Roman" w:cs="Times New Roman"/>
          <w:b/>
          <w:sz w:val="28"/>
          <w:szCs w:val="28"/>
        </w:rPr>
        <w:t>текущем контроле</w:t>
      </w:r>
      <w:r w:rsidRPr="00F51AF5">
        <w:rPr>
          <w:rFonts w:ascii="Times New Roman" w:hAnsi="Times New Roman" w:cs="Times New Roman"/>
          <w:sz w:val="28"/>
          <w:szCs w:val="28"/>
        </w:rPr>
        <w:t xml:space="preserve"> 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F51AF5">
        <w:rPr>
          <w:rFonts w:ascii="Times New Roman" w:hAnsi="Times New Roman" w:cs="Times New Roman"/>
          <w:sz w:val="28"/>
          <w:szCs w:val="28"/>
        </w:rPr>
        <w:t xml:space="preserve"> имеют право на свободу выбора и использования методов оценки знаний обучающихся по своему предмету.</w:t>
      </w:r>
    </w:p>
    <w:p w:rsidR="00F51AF5" w:rsidRPr="00F51AF5" w:rsidRDefault="00F51AF5" w:rsidP="00F51AF5">
      <w:pPr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Педагогический работник обязан </w:t>
      </w:r>
    </w:p>
    <w:p w:rsidR="00F51AF5" w:rsidRPr="00F51AF5" w:rsidRDefault="00F51AF5" w:rsidP="00907161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с системой текущего контроля по своему предмету на начало учебного года.</w:t>
      </w:r>
    </w:p>
    <w:p w:rsidR="00F51AF5" w:rsidRPr="00F51AF5" w:rsidRDefault="00F51AF5" w:rsidP="00907161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своевременно довести до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форму проведения текущего контроля на следующем уроке.</w:t>
      </w:r>
    </w:p>
    <w:p w:rsidR="00F51AF5" w:rsidRPr="00F51AF5" w:rsidRDefault="00F51AF5" w:rsidP="00907161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своевременно и тактично довести до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критерии оценивания до начала выполнения работы  и по итогам проверки - отметку текущего контроля, обосновав ее в присутствии всего класса и выставить оценку в классный журнал и дневник обучающегося. </w:t>
      </w:r>
    </w:p>
    <w:p w:rsidR="00F51AF5" w:rsidRPr="00F51AF5" w:rsidRDefault="00F51AF5" w:rsidP="00F51AF5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В случае отсутствия обучающегося на контрольной работе работа выполняется им в индивидуальном порядке во время, назначенное учителем. Оценка за выполненную работу выставляется в соответствии с нормами оценки ЗУН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по предмету.</w:t>
      </w:r>
    </w:p>
    <w:p w:rsidR="00F51AF5" w:rsidRPr="00F51AF5" w:rsidRDefault="00F51AF5" w:rsidP="00F51AF5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 Обучающимся, освобожденным  по состоянию здоровья на основании медицинской справки от занятий по физической культуре, оценивание не производиться и в классном журнале в графах «четвертные (полугодовые), годовые отметки» делается запись «</w:t>
      </w:r>
      <w:proofErr w:type="spellStart"/>
      <w:r w:rsidRPr="00F51AF5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="00907161">
        <w:rPr>
          <w:rFonts w:ascii="Times New Roman" w:hAnsi="Times New Roman" w:cs="Times New Roman"/>
          <w:sz w:val="28"/>
          <w:szCs w:val="28"/>
        </w:rPr>
        <w:t>.</w:t>
      </w:r>
      <w:r w:rsidRPr="00F51AF5">
        <w:rPr>
          <w:rFonts w:ascii="Times New Roman" w:hAnsi="Times New Roman" w:cs="Times New Roman"/>
          <w:sz w:val="28"/>
          <w:szCs w:val="28"/>
        </w:rPr>
        <w:t>» («освобожден»).</w:t>
      </w:r>
    </w:p>
    <w:p w:rsidR="00F51AF5" w:rsidRPr="00F51AF5" w:rsidRDefault="00F51AF5" w:rsidP="00F51AF5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Педагогический работник обязан проводить все формы контроля, при обучении учащихся, обучающиеся индивидуально  в соответствии с Положением об индивидуальном обучении детей. </w:t>
      </w:r>
    </w:p>
    <w:p w:rsidR="00F51AF5" w:rsidRPr="00F51AF5" w:rsidRDefault="00F51AF5" w:rsidP="00F51AF5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>, находящиеся на лечении и обучавшиеся в лечебных учреждениях, аттестуются с учетом отметок, полученных в образовательных учреждениях при лечебных учреждениях.</w:t>
      </w:r>
    </w:p>
    <w:p w:rsidR="00F51AF5" w:rsidRPr="00F51AF5" w:rsidRDefault="00F51AF5" w:rsidP="00F51AF5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AF5">
        <w:rPr>
          <w:rFonts w:ascii="Times New Roman" w:hAnsi="Times New Roman" w:cs="Times New Roman"/>
          <w:sz w:val="28"/>
          <w:szCs w:val="28"/>
        </w:rPr>
        <w:t xml:space="preserve">Обучающимся, пропустившим 2/3 и более процентов учебных занятий в течение итогового периода может быть выставлена промежуточная итоговая отметка только после успешной сдачи пропущенного материала </w:t>
      </w:r>
      <w:r w:rsidRPr="00F51AF5">
        <w:rPr>
          <w:rFonts w:ascii="Times New Roman" w:hAnsi="Times New Roman" w:cs="Times New Roman"/>
          <w:sz w:val="28"/>
          <w:szCs w:val="28"/>
        </w:rPr>
        <w:lastRenderedPageBreak/>
        <w:t xml:space="preserve">(вопрос об аттестации таких обучающихся решается в индивидуальном порядке директором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F51AF5">
        <w:rPr>
          <w:rFonts w:ascii="Times New Roman" w:hAnsi="Times New Roman" w:cs="Times New Roman"/>
          <w:sz w:val="28"/>
          <w:szCs w:val="28"/>
        </w:rPr>
        <w:t xml:space="preserve"> по согласованию с родителями обучающегося или лицами их заменяющими) или делается запись «</w:t>
      </w:r>
      <w:proofErr w:type="spellStart"/>
      <w:r w:rsidRPr="00F51A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51AF5">
        <w:rPr>
          <w:rFonts w:ascii="Times New Roman" w:hAnsi="Times New Roman" w:cs="Times New Roman"/>
          <w:sz w:val="28"/>
          <w:szCs w:val="28"/>
        </w:rPr>
        <w:t>/а» (не аттестован).</w:t>
      </w:r>
      <w:proofErr w:type="gramEnd"/>
    </w:p>
    <w:p w:rsidR="00F51AF5" w:rsidRPr="00F51AF5" w:rsidRDefault="00F51AF5" w:rsidP="00F51AF5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Ответственность за изучение  пропущенного учебного материала возлагается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>, его родителей или лиц, заменяющих родителей, учитель – предметник создает условия для ликвидации пробелов знаний.</w:t>
      </w:r>
    </w:p>
    <w:p w:rsidR="00F51AF5" w:rsidRPr="00F51AF5" w:rsidRDefault="00907161" w:rsidP="00F51AF5">
      <w:pPr>
        <w:numPr>
          <w:ilvl w:val="0"/>
          <w:numId w:val="4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AF5" w:rsidRPr="00F51AF5">
        <w:rPr>
          <w:rFonts w:ascii="Times New Roman" w:hAnsi="Times New Roman" w:cs="Times New Roman"/>
          <w:sz w:val="28"/>
          <w:szCs w:val="28"/>
        </w:rPr>
        <w:t xml:space="preserve">В конце учебного года всем обучающимся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51AF5" w:rsidRPr="00F51A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51AF5" w:rsidRPr="00F51AF5">
        <w:rPr>
          <w:rFonts w:ascii="Times New Roman" w:hAnsi="Times New Roman" w:cs="Times New Roman"/>
          <w:sz w:val="28"/>
          <w:szCs w:val="28"/>
        </w:rPr>
        <w:t xml:space="preserve"> классов выставляются итоговые годовые отметки по всем предметам учебного плана. Годовая отметка выставляется на основании четвертных отметок.</w:t>
      </w:r>
    </w:p>
    <w:p w:rsidR="00F51AF5" w:rsidRPr="00F51AF5" w:rsidRDefault="00907161" w:rsidP="00F51AF5">
      <w:pPr>
        <w:numPr>
          <w:ilvl w:val="0"/>
          <w:numId w:val="4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AF5" w:rsidRPr="00F51AF5">
        <w:rPr>
          <w:rFonts w:ascii="Times New Roman" w:hAnsi="Times New Roman" w:cs="Times New Roman"/>
          <w:sz w:val="28"/>
          <w:szCs w:val="28"/>
        </w:rPr>
        <w:t>Четвертные, полугодовые и годовые отметки выставляется за три дня до окончания учебного периода.</w:t>
      </w:r>
    </w:p>
    <w:p w:rsidR="00F51AF5" w:rsidRPr="00F51AF5" w:rsidRDefault="00907161" w:rsidP="00F51AF5">
      <w:pPr>
        <w:numPr>
          <w:ilvl w:val="0"/>
          <w:numId w:val="4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AF5" w:rsidRPr="00F51AF5">
        <w:rPr>
          <w:rFonts w:ascii="Times New Roman" w:hAnsi="Times New Roman" w:cs="Times New Roman"/>
          <w:sz w:val="28"/>
          <w:szCs w:val="28"/>
        </w:rPr>
        <w:t>Обучающиеся на ступенях основного общего и среднего (полного) общего образования, имеющие по итогам учебного года академическую задолженность (отметку «2» или «</w:t>
      </w:r>
      <w:proofErr w:type="spellStart"/>
      <w:r w:rsidR="00F51AF5" w:rsidRPr="00F51A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51AF5" w:rsidRPr="00F51AF5">
        <w:rPr>
          <w:rFonts w:ascii="Times New Roman" w:hAnsi="Times New Roman" w:cs="Times New Roman"/>
          <w:sz w:val="28"/>
          <w:szCs w:val="28"/>
        </w:rPr>
        <w:t xml:space="preserve">/а»)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</w:t>
      </w:r>
      <w:r>
        <w:rPr>
          <w:rFonts w:ascii="Times New Roman" w:hAnsi="Times New Roman" w:cs="Times New Roman"/>
          <w:sz w:val="28"/>
          <w:szCs w:val="28"/>
        </w:rPr>
        <w:t xml:space="preserve">Корпус обязан </w:t>
      </w:r>
      <w:r w:rsidR="00F51AF5" w:rsidRPr="00F51AF5">
        <w:rPr>
          <w:rFonts w:ascii="Times New Roman" w:hAnsi="Times New Roman" w:cs="Times New Roman"/>
          <w:sz w:val="28"/>
          <w:szCs w:val="28"/>
        </w:rPr>
        <w:t xml:space="preserve"> создать условия обучающимся для ликвидации этой задолженности и обеспечить </w:t>
      </w:r>
      <w:proofErr w:type="gramStart"/>
      <w:r w:rsidR="00F51AF5" w:rsidRPr="00F51A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1AF5" w:rsidRPr="00F51AF5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907161" w:rsidRPr="00907161" w:rsidRDefault="00907161" w:rsidP="00907161">
      <w:pPr>
        <w:numPr>
          <w:ilvl w:val="0"/>
          <w:numId w:val="4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AF5" w:rsidRPr="00F51AF5">
        <w:rPr>
          <w:rFonts w:ascii="Times New Roman" w:hAnsi="Times New Roman" w:cs="Times New Roman"/>
          <w:sz w:val="28"/>
          <w:szCs w:val="28"/>
        </w:rPr>
        <w:t xml:space="preserve">Обучающиеся на ступенях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AF5" w:rsidRPr="00F51AF5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</w:t>
      </w:r>
      <w:r>
        <w:rPr>
          <w:rFonts w:ascii="Times New Roman" w:hAnsi="Times New Roman" w:cs="Times New Roman"/>
          <w:sz w:val="28"/>
          <w:szCs w:val="28"/>
        </w:rPr>
        <w:t>долженности по одному предмету</w:t>
      </w:r>
      <w:r w:rsidRPr="00907161">
        <w:rPr>
          <w:rFonts w:ascii="Times New Roman" w:hAnsi="Times New Roman" w:cs="Times New Roman"/>
          <w:sz w:val="28"/>
          <w:szCs w:val="28"/>
        </w:rPr>
        <w:t>, переводятся в иные общеобразовательные учреждения.</w:t>
      </w:r>
    </w:p>
    <w:p w:rsidR="00F51AF5" w:rsidRPr="00F51AF5" w:rsidRDefault="00907161" w:rsidP="00F51AF5">
      <w:pPr>
        <w:numPr>
          <w:ilvl w:val="0"/>
          <w:numId w:val="4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AF5" w:rsidRPr="00F51AF5">
        <w:rPr>
          <w:rFonts w:ascii="Times New Roman" w:hAnsi="Times New Roman" w:cs="Times New Roman"/>
          <w:sz w:val="28"/>
          <w:szCs w:val="28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F51AF5" w:rsidRPr="00F51AF5" w:rsidRDefault="00907161" w:rsidP="00F51AF5">
      <w:pPr>
        <w:numPr>
          <w:ilvl w:val="0"/>
          <w:numId w:val="4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AF5" w:rsidRPr="00F51AF5">
        <w:rPr>
          <w:rFonts w:ascii="Times New Roman" w:hAnsi="Times New Roman" w:cs="Times New Roman"/>
          <w:sz w:val="28"/>
          <w:szCs w:val="28"/>
        </w:rPr>
        <w:t xml:space="preserve">Перевод обучающегося в следующий класс осуществляется по решению педагогического совета </w:t>
      </w:r>
      <w:r w:rsidR="00F51AF5">
        <w:rPr>
          <w:rFonts w:ascii="Times New Roman" w:hAnsi="Times New Roman" w:cs="Times New Roman"/>
          <w:sz w:val="28"/>
          <w:szCs w:val="28"/>
        </w:rPr>
        <w:t>корпуса</w:t>
      </w:r>
      <w:r w:rsidR="00F51AF5" w:rsidRPr="00F51AF5">
        <w:rPr>
          <w:rFonts w:ascii="Times New Roman" w:hAnsi="Times New Roman" w:cs="Times New Roman"/>
          <w:sz w:val="28"/>
          <w:szCs w:val="28"/>
        </w:rPr>
        <w:t xml:space="preserve">,  закрепляется приказом по </w:t>
      </w:r>
      <w:r w:rsidR="00F51AF5">
        <w:rPr>
          <w:rFonts w:ascii="Times New Roman" w:hAnsi="Times New Roman" w:cs="Times New Roman"/>
          <w:sz w:val="28"/>
          <w:szCs w:val="28"/>
        </w:rPr>
        <w:t>корпус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51AF5" w:rsidRPr="00F51AF5">
        <w:rPr>
          <w:rFonts w:ascii="Times New Roman" w:hAnsi="Times New Roman" w:cs="Times New Roman"/>
          <w:sz w:val="28"/>
          <w:szCs w:val="28"/>
        </w:rPr>
        <w:t xml:space="preserve"> и доводится до сведения участников образовательного процесса.</w:t>
      </w:r>
    </w:p>
    <w:p w:rsidR="00F51AF5" w:rsidRPr="00F51AF5" w:rsidRDefault="00907161" w:rsidP="00F51AF5">
      <w:pPr>
        <w:numPr>
          <w:ilvl w:val="0"/>
          <w:numId w:val="4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AF5" w:rsidRPr="00F51AF5">
        <w:rPr>
          <w:rFonts w:ascii="Times New Roman" w:hAnsi="Times New Roman" w:cs="Times New Roman"/>
          <w:sz w:val="28"/>
          <w:szCs w:val="28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F51AF5" w:rsidRPr="00F51AF5" w:rsidRDefault="00907161" w:rsidP="00F51AF5">
      <w:pPr>
        <w:numPr>
          <w:ilvl w:val="0"/>
          <w:numId w:val="4"/>
        </w:num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AF5" w:rsidRPr="00F51AF5">
        <w:rPr>
          <w:rFonts w:ascii="Times New Roman" w:hAnsi="Times New Roman" w:cs="Times New Roman"/>
          <w:sz w:val="28"/>
          <w:szCs w:val="28"/>
        </w:rPr>
        <w:t>Сроки контроля и ответственные:</w:t>
      </w:r>
    </w:p>
    <w:p w:rsidR="00F51AF5" w:rsidRDefault="00F51AF5" w:rsidP="00F51AF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161" w:rsidRPr="00F51AF5" w:rsidRDefault="00907161" w:rsidP="00F51AF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3072"/>
        <w:gridCol w:w="3072"/>
      </w:tblGrid>
      <w:tr w:rsidR="00F51AF5" w:rsidRPr="00907161" w:rsidTr="00907161">
        <w:trPr>
          <w:trHeight w:val="279"/>
        </w:trPr>
        <w:tc>
          <w:tcPr>
            <w:tcW w:w="3072" w:type="dxa"/>
            <w:shd w:val="clear" w:color="auto" w:fill="auto"/>
          </w:tcPr>
          <w:p w:rsidR="00F51AF5" w:rsidRPr="00907161" w:rsidRDefault="00F51AF5" w:rsidP="0090716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Форма контроля </w:t>
            </w:r>
          </w:p>
        </w:tc>
        <w:tc>
          <w:tcPr>
            <w:tcW w:w="3072" w:type="dxa"/>
            <w:shd w:val="clear" w:color="auto" w:fill="auto"/>
          </w:tcPr>
          <w:p w:rsidR="00F51AF5" w:rsidRPr="00907161" w:rsidRDefault="00F51AF5" w:rsidP="0090716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72" w:type="dxa"/>
            <w:shd w:val="clear" w:color="auto" w:fill="auto"/>
          </w:tcPr>
          <w:p w:rsidR="00F51AF5" w:rsidRPr="00907161" w:rsidRDefault="00F51AF5" w:rsidP="0090716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 контроль</w:t>
            </w:r>
          </w:p>
        </w:tc>
      </w:tr>
      <w:tr w:rsidR="00F51AF5" w:rsidRPr="00907161" w:rsidTr="00907161">
        <w:trPr>
          <w:trHeight w:val="20"/>
        </w:trPr>
        <w:tc>
          <w:tcPr>
            <w:tcW w:w="3072" w:type="dxa"/>
            <w:shd w:val="clear" w:color="auto" w:fill="auto"/>
          </w:tcPr>
          <w:p w:rsidR="00F51AF5" w:rsidRPr="00907161" w:rsidRDefault="00F51AF5" w:rsidP="009071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Вводный контроль</w:t>
            </w:r>
          </w:p>
        </w:tc>
        <w:tc>
          <w:tcPr>
            <w:tcW w:w="3072" w:type="dxa"/>
            <w:shd w:val="clear" w:color="auto" w:fill="auto"/>
          </w:tcPr>
          <w:p w:rsidR="00F51AF5" w:rsidRPr="00907161" w:rsidRDefault="00F51AF5" w:rsidP="009071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72" w:type="dxa"/>
            <w:shd w:val="clear" w:color="auto" w:fill="auto"/>
          </w:tcPr>
          <w:p w:rsidR="00F51AF5" w:rsidRPr="00907161" w:rsidRDefault="00F51AF5" w:rsidP="009071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Администрация корпуса,</w:t>
            </w:r>
            <w:r w:rsidR="00907161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</w:p>
        </w:tc>
      </w:tr>
      <w:tr w:rsidR="00F51AF5" w:rsidRPr="00907161" w:rsidTr="00907161">
        <w:trPr>
          <w:trHeight w:val="20"/>
        </w:trPr>
        <w:tc>
          <w:tcPr>
            <w:tcW w:w="3072" w:type="dxa"/>
            <w:shd w:val="clear" w:color="auto" w:fill="auto"/>
          </w:tcPr>
          <w:p w:rsidR="00F51AF5" w:rsidRPr="00907161" w:rsidRDefault="00F51AF5" w:rsidP="009071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72" w:type="dxa"/>
            <w:shd w:val="clear" w:color="auto" w:fill="auto"/>
          </w:tcPr>
          <w:p w:rsidR="00F51AF5" w:rsidRPr="00907161" w:rsidRDefault="00F51AF5" w:rsidP="009071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2" w:type="dxa"/>
            <w:shd w:val="clear" w:color="auto" w:fill="auto"/>
          </w:tcPr>
          <w:p w:rsidR="00F51AF5" w:rsidRPr="00907161" w:rsidRDefault="00F51AF5" w:rsidP="009071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F51AF5" w:rsidRPr="00907161" w:rsidTr="00907161">
        <w:trPr>
          <w:trHeight w:val="20"/>
        </w:trPr>
        <w:tc>
          <w:tcPr>
            <w:tcW w:w="3072" w:type="dxa"/>
            <w:shd w:val="clear" w:color="auto" w:fill="auto"/>
          </w:tcPr>
          <w:p w:rsidR="00F51AF5" w:rsidRPr="00907161" w:rsidRDefault="00F51AF5" w:rsidP="009071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Промежуточный полугодовой контроль</w:t>
            </w:r>
          </w:p>
        </w:tc>
        <w:tc>
          <w:tcPr>
            <w:tcW w:w="3072" w:type="dxa"/>
            <w:shd w:val="clear" w:color="auto" w:fill="auto"/>
          </w:tcPr>
          <w:p w:rsidR="00F51AF5" w:rsidRPr="00907161" w:rsidRDefault="00F51AF5" w:rsidP="009071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72" w:type="dxa"/>
            <w:shd w:val="clear" w:color="auto" w:fill="auto"/>
          </w:tcPr>
          <w:p w:rsidR="00F51AF5" w:rsidRPr="00907161" w:rsidRDefault="00F51AF5" w:rsidP="009071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Администрация корпуса</w:t>
            </w:r>
          </w:p>
        </w:tc>
      </w:tr>
      <w:tr w:rsidR="00F51AF5" w:rsidRPr="00907161" w:rsidTr="00907161">
        <w:trPr>
          <w:trHeight w:val="20"/>
        </w:trPr>
        <w:tc>
          <w:tcPr>
            <w:tcW w:w="3072" w:type="dxa"/>
            <w:shd w:val="clear" w:color="auto" w:fill="auto"/>
          </w:tcPr>
          <w:p w:rsidR="00F51AF5" w:rsidRPr="00907161" w:rsidRDefault="00F51AF5" w:rsidP="009071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Годовой контроль</w:t>
            </w:r>
          </w:p>
        </w:tc>
        <w:tc>
          <w:tcPr>
            <w:tcW w:w="3072" w:type="dxa"/>
            <w:shd w:val="clear" w:color="auto" w:fill="auto"/>
          </w:tcPr>
          <w:p w:rsidR="00F51AF5" w:rsidRPr="00907161" w:rsidRDefault="00F51AF5" w:rsidP="009071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 xml:space="preserve">Апрель - май </w:t>
            </w:r>
          </w:p>
        </w:tc>
        <w:tc>
          <w:tcPr>
            <w:tcW w:w="3072" w:type="dxa"/>
            <w:shd w:val="clear" w:color="auto" w:fill="auto"/>
          </w:tcPr>
          <w:p w:rsidR="00F51AF5" w:rsidRPr="00907161" w:rsidRDefault="00F51AF5" w:rsidP="009071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Администрация корпуса</w:t>
            </w:r>
          </w:p>
        </w:tc>
      </w:tr>
    </w:tbl>
    <w:p w:rsidR="00F51AF5" w:rsidRPr="00F51AF5" w:rsidRDefault="00F51AF5" w:rsidP="009071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F5" w:rsidRPr="00F51AF5" w:rsidRDefault="00907161" w:rsidP="0090716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51AF5" w:rsidRPr="00F51AF5">
        <w:rPr>
          <w:rFonts w:ascii="Times New Roman" w:hAnsi="Times New Roman" w:cs="Times New Roman"/>
          <w:b/>
          <w:sz w:val="28"/>
          <w:szCs w:val="28"/>
        </w:rPr>
        <w:t>.      Права и обязанности обучающихся при получении отметки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5.1.  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 имеет право на публичное или индивидуальное обоснование отметки. 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5.2.   В случае неудовлетворённости обучающегося или его родителей (законных представителей) выставленной отметкой они имеют право заявить об этом письменно администрации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F51AF5">
        <w:rPr>
          <w:rFonts w:ascii="Times New Roman" w:hAnsi="Times New Roman" w:cs="Times New Roman"/>
          <w:sz w:val="28"/>
          <w:szCs w:val="28"/>
        </w:rPr>
        <w:t xml:space="preserve"> в срок не позднее 3 дней с момента сообщения об оценке.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5.3.  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, вышедшему после длительного пропуска (более 3 уроков) на тематический контроль, неудовлетворительные отметки не выставляются в журнал.      </w:t>
      </w:r>
    </w:p>
    <w:p w:rsidR="00F51AF5" w:rsidRPr="00F51AF5" w:rsidRDefault="00F51AF5" w:rsidP="00F51A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5.4.   Отметка может быть поставлена за ответ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обуча</w:t>
      </w:r>
      <w:r w:rsidR="00907161">
        <w:rPr>
          <w:rFonts w:ascii="Times New Roman" w:hAnsi="Times New Roman" w:cs="Times New Roman"/>
          <w:sz w:val="28"/>
          <w:szCs w:val="28"/>
        </w:rPr>
        <w:t>ю</w:t>
      </w:r>
      <w:r w:rsidRPr="00F51AF5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, который отсутствовал на предыдущем уроке, в случае, если урок приходится не на первый день его пребывания в </w:t>
      </w:r>
      <w:r>
        <w:rPr>
          <w:rFonts w:ascii="Times New Roman" w:hAnsi="Times New Roman" w:cs="Times New Roman"/>
          <w:sz w:val="28"/>
          <w:szCs w:val="28"/>
        </w:rPr>
        <w:t>корпусе</w:t>
      </w:r>
      <w:r w:rsidRPr="00F51AF5">
        <w:rPr>
          <w:rFonts w:ascii="Times New Roman" w:hAnsi="Times New Roman" w:cs="Times New Roman"/>
          <w:sz w:val="28"/>
          <w:szCs w:val="28"/>
        </w:rPr>
        <w:t xml:space="preserve"> после отсутствия.</w:t>
      </w:r>
    </w:p>
    <w:p w:rsidR="00F51AF5" w:rsidRPr="00F51AF5" w:rsidRDefault="00F51AF5" w:rsidP="00907161">
      <w:pPr>
        <w:tabs>
          <w:tab w:val="num" w:pos="540"/>
          <w:tab w:val="num" w:pos="720"/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 5.5.   В случае отсутствия обучающегося на уроке в классный журнал отмечается «</w:t>
      </w:r>
      <w:proofErr w:type="spellStart"/>
      <w:r w:rsidRPr="00F51A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51AF5">
        <w:rPr>
          <w:rFonts w:ascii="Times New Roman" w:hAnsi="Times New Roman" w:cs="Times New Roman"/>
          <w:sz w:val="28"/>
          <w:szCs w:val="28"/>
        </w:rPr>
        <w:t>».    Обучающийся должен в обязательном порядке выполнить все пропущенные контрольные и практические работы, учитель создает условия для успешного прохождения данных работ. При   последующей  сдаче  пропущенного материала (практической части и контрольных работ) в классном журнале  в одной клетке с символом «</w:t>
      </w:r>
      <w:proofErr w:type="spellStart"/>
      <w:r w:rsidRPr="00F51A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51AF5">
        <w:rPr>
          <w:rFonts w:ascii="Times New Roman" w:hAnsi="Times New Roman" w:cs="Times New Roman"/>
          <w:sz w:val="28"/>
          <w:szCs w:val="28"/>
        </w:rPr>
        <w:t>»  выставляется полученная отметка.</w:t>
      </w:r>
    </w:p>
    <w:p w:rsidR="00F51AF5" w:rsidRPr="00907161" w:rsidRDefault="00907161" w:rsidP="009071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VI</w:t>
      </w:r>
      <w:r w:rsidR="00F51AF5" w:rsidRPr="00F51AF5">
        <w:rPr>
          <w:rFonts w:ascii="Times New Roman" w:hAnsi="Times New Roman" w:cs="Times New Roman"/>
          <w:b/>
          <w:spacing w:val="-3"/>
          <w:sz w:val="28"/>
          <w:szCs w:val="28"/>
        </w:rPr>
        <w:t xml:space="preserve">. Выставление четвертных, полугодовых и годовых </w:t>
      </w:r>
      <w:r w:rsidR="00F51AF5" w:rsidRPr="00F51AF5">
        <w:rPr>
          <w:rFonts w:ascii="Times New Roman" w:hAnsi="Times New Roman" w:cs="Times New Roman"/>
          <w:b/>
          <w:spacing w:val="1"/>
          <w:sz w:val="28"/>
          <w:szCs w:val="28"/>
        </w:rPr>
        <w:t>отметок</w:t>
      </w:r>
    </w:p>
    <w:p w:rsidR="00F51AF5" w:rsidRPr="00F51AF5" w:rsidRDefault="00F51AF5" w:rsidP="00F51AF5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0"/>
          <w:tab w:val="left" w:pos="284"/>
          <w:tab w:val="left" w:pos="851"/>
        </w:tabs>
        <w:autoSpaceDE w:val="0"/>
        <w:autoSpaceDN w:val="0"/>
        <w:adjustRightInd w:val="0"/>
        <w:spacing w:after="0"/>
        <w:ind w:left="0" w:right="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pacing w:val="-9"/>
          <w:sz w:val="28"/>
          <w:szCs w:val="28"/>
        </w:rPr>
        <w:t xml:space="preserve"> За 2 – 3 недели  до окончания четверт</w:t>
      </w:r>
      <w:r w:rsidR="00907161">
        <w:rPr>
          <w:rFonts w:ascii="Times New Roman" w:hAnsi="Times New Roman" w:cs="Times New Roman"/>
          <w:spacing w:val="-9"/>
          <w:sz w:val="28"/>
          <w:szCs w:val="28"/>
        </w:rPr>
        <w:t xml:space="preserve">и (полугодия) учитель - </w:t>
      </w:r>
      <w:r w:rsidRPr="00F51AF5">
        <w:rPr>
          <w:rFonts w:ascii="Times New Roman" w:hAnsi="Times New Roman" w:cs="Times New Roman"/>
          <w:spacing w:val="-9"/>
          <w:sz w:val="28"/>
          <w:szCs w:val="28"/>
        </w:rPr>
        <w:t xml:space="preserve">предметник  информирует </w:t>
      </w:r>
      <w:r w:rsidRPr="00F51AF5">
        <w:rPr>
          <w:rFonts w:ascii="Times New Roman" w:hAnsi="Times New Roman" w:cs="Times New Roman"/>
          <w:spacing w:val="-12"/>
          <w:sz w:val="28"/>
          <w:szCs w:val="28"/>
        </w:rPr>
        <w:t xml:space="preserve">классного руководителя о предварительных отметках. </w:t>
      </w:r>
    </w:p>
    <w:p w:rsidR="00F51AF5" w:rsidRPr="00F51AF5" w:rsidRDefault="00F51AF5" w:rsidP="00F51AF5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left" w:pos="0"/>
          <w:tab w:val="left" w:pos="993"/>
        </w:tabs>
        <w:autoSpaceDE w:val="0"/>
        <w:autoSpaceDN w:val="0"/>
        <w:adjustRightInd w:val="0"/>
        <w:spacing w:after="0"/>
        <w:ind w:left="0" w:right="17" w:firstLine="426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1AF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51AF5">
        <w:rPr>
          <w:rFonts w:ascii="Times New Roman" w:hAnsi="Times New Roman" w:cs="Times New Roman"/>
          <w:spacing w:val="-8"/>
          <w:sz w:val="28"/>
          <w:szCs w:val="28"/>
        </w:rPr>
        <w:t xml:space="preserve">Все четвертные,  годовые отметки должны быть выставлены не позднее </w:t>
      </w:r>
      <w:r w:rsidRPr="00F51AF5">
        <w:rPr>
          <w:rFonts w:ascii="Times New Roman" w:hAnsi="Times New Roman" w:cs="Times New Roman"/>
          <w:spacing w:val="-12"/>
          <w:sz w:val="28"/>
          <w:szCs w:val="28"/>
        </w:rPr>
        <w:t xml:space="preserve">последнего дня занятий в четверти (полугодии).  </w:t>
      </w:r>
    </w:p>
    <w:p w:rsidR="00F51AF5" w:rsidRPr="00F51AF5" w:rsidRDefault="00F51AF5" w:rsidP="00F51AF5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0"/>
          <w:tab w:val="left" w:pos="528"/>
          <w:tab w:val="left" w:pos="851"/>
        </w:tabs>
        <w:autoSpaceDE w:val="0"/>
        <w:autoSpaceDN w:val="0"/>
        <w:adjustRightInd w:val="0"/>
        <w:spacing w:after="0"/>
        <w:ind w:left="0" w:right="17" w:firstLine="426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51AF5">
        <w:rPr>
          <w:rFonts w:ascii="Times New Roman" w:hAnsi="Times New Roman" w:cs="Times New Roman"/>
          <w:spacing w:val="-9"/>
          <w:sz w:val="28"/>
          <w:szCs w:val="28"/>
        </w:rPr>
        <w:t xml:space="preserve">При    выставлении    четвертных,    полугодовых и годовых    отметок </w:t>
      </w:r>
      <w:r w:rsidRPr="00F51AF5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учитывается средний балл; в спорных случаях </w:t>
      </w:r>
      <w:r w:rsidRPr="00F51AF5">
        <w:rPr>
          <w:rFonts w:ascii="Times New Roman" w:hAnsi="Times New Roman" w:cs="Times New Roman"/>
          <w:sz w:val="28"/>
          <w:szCs w:val="28"/>
        </w:rPr>
        <w:t xml:space="preserve">берутся во  внимание результаты контрольных работ, а также последние </w:t>
      </w:r>
      <w:r w:rsidRPr="00F51AF5">
        <w:rPr>
          <w:rFonts w:ascii="Times New Roman" w:hAnsi="Times New Roman" w:cs="Times New Roman"/>
          <w:spacing w:val="-12"/>
          <w:sz w:val="28"/>
          <w:szCs w:val="28"/>
        </w:rPr>
        <w:t>отметки, полученные на итоговых уроках</w:t>
      </w:r>
      <w:r w:rsidRPr="00F51AF5">
        <w:rPr>
          <w:rFonts w:ascii="Times New Roman" w:hAnsi="Times New Roman" w:cs="Times New Roman"/>
          <w:color w:val="0000FF"/>
          <w:spacing w:val="-12"/>
          <w:sz w:val="28"/>
          <w:szCs w:val="28"/>
        </w:rPr>
        <w:t>.</w:t>
      </w:r>
      <w:r w:rsidRPr="00F51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AF5" w:rsidRPr="00F51AF5" w:rsidRDefault="00F51AF5" w:rsidP="00F51AF5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0"/>
          <w:tab w:val="left" w:pos="528"/>
          <w:tab w:val="left" w:pos="851"/>
        </w:tabs>
        <w:autoSpaceDE w:val="0"/>
        <w:autoSpaceDN w:val="0"/>
        <w:adjustRightInd w:val="0"/>
        <w:spacing w:after="0"/>
        <w:ind w:left="0" w:right="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При выставлении четвертной (полугодовой)  отметки  учитель руководствуется </w:t>
      </w:r>
    </w:p>
    <w:p w:rsidR="00F51AF5" w:rsidRPr="00F51AF5" w:rsidRDefault="00F51AF5" w:rsidP="00F51AF5">
      <w:pPr>
        <w:widowControl w:val="0"/>
        <w:shd w:val="clear" w:color="auto" w:fill="FFFFFF"/>
        <w:tabs>
          <w:tab w:val="left" w:pos="528"/>
          <w:tab w:val="left" w:pos="851"/>
        </w:tabs>
        <w:autoSpaceDE w:val="0"/>
        <w:autoSpaceDN w:val="0"/>
        <w:adjustRightInd w:val="0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следующим:</w:t>
      </w:r>
    </w:p>
    <w:p w:rsidR="00F51AF5" w:rsidRPr="00F51AF5" w:rsidRDefault="00F51AF5" w:rsidP="00F51A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отметка «5» выставляется при наличии большего количества отличных отметок, при отсутствии неудовлетворительных отметок (однако, неудовлетворительная отметка не учитывается, если </w:t>
      </w:r>
      <w:proofErr w:type="spellStart"/>
      <w:r w:rsidRPr="00F51AF5">
        <w:rPr>
          <w:rFonts w:ascii="Times New Roman" w:hAnsi="Times New Roman" w:cs="Times New Roman"/>
          <w:sz w:val="28"/>
          <w:szCs w:val="28"/>
        </w:rPr>
        <w:t>обучащийся</w:t>
      </w:r>
      <w:proofErr w:type="spellEnd"/>
      <w:r w:rsidRPr="00F51AF5">
        <w:rPr>
          <w:rFonts w:ascii="Times New Roman" w:hAnsi="Times New Roman" w:cs="Times New Roman"/>
          <w:sz w:val="28"/>
          <w:szCs w:val="28"/>
        </w:rPr>
        <w:t xml:space="preserve"> в течение четверти (полугодия) показал более высокие знания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же материалу и получил удовлетворительную отметку); </w:t>
      </w:r>
    </w:p>
    <w:p w:rsidR="00F51AF5" w:rsidRPr="00F51AF5" w:rsidRDefault="00F51AF5" w:rsidP="00F51A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отметка «4» выставляется при наличии большего количества отметок «4», при отсутствии неудовлетворительных отметок (однако, неудовлетворительная отметка не учитывается, если </w:t>
      </w:r>
      <w:proofErr w:type="spellStart"/>
      <w:r w:rsidRPr="00F51AF5">
        <w:rPr>
          <w:rFonts w:ascii="Times New Roman" w:hAnsi="Times New Roman" w:cs="Times New Roman"/>
          <w:sz w:val="28"/>
          <w:szCs w:val="28"/>
        </w:rPr>
        <w:t>обучащийся</w:t>
      </w:r>
      <w:proofErr w:type="spellEnd"/>
      <w:r w:rsidRPr="00F51AF5">
        <w:rPr>
          <w:rFonts w:ascii="Times New Roman" w:hAnsi="Times New Roman" w:cs="Times New Roman"/>
          <w:sz w:val="28"/>
          <w:szCs w:val="28"/>
        </w:rPr>
        <w:t xml:space="preserve"> в течение четверти (полугодия) показал более высокие знания </w:t>
      </w:r>
      <w:proofErr w:type="gramStart"/>
      <w:r w:rsidRPr="00F51AF5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F51AF5">
        <w:rPr>
          <w:rFonts w:ascii="Times New Roman" w:hAnsi="Times New Roman" w:cs="Times New Roman"/>
          <w:sz w:val="28"/>
          <w:szCs w:val="28"/>
        </w:rPr>
        <w:t xml:space="preserve"> же материалу и получил удовлетворительную отметку); </w:t>
      </w:r>
    </w:p>
    <w:p w:rsidR="00F51AF5" w:rsidRPr="00F51AF5" w:rsidRDefault="00F51AF5" w:rsidP="00F51A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отметка «3» выставляется при наличии большего количества удовлетворительных оценок; </w:t>
      </w:r>
    </w:p>
    <w:p w:rsidR="00F51AF5" w:rsidRPr="00F51AF5" w:rsidRDefault="00F51AF5" w:rsidP="00F51A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неудовлетворительная отметка «2» выставляется, если </w:t>
      </w:r>
      <w:proofErr w:type="spellStart"/>
      <w:r w:rsidRPr="00F51AF5">
        <w:rPr>
          <w:rFonts w:ascii="Times New Roman" w:hAnsi="Times New Roman" w:cs="Times New Roman"/>
          <w:sz w:val="28"/>
          <w:szCs w:val="28"/>
        </w:rPr>
        <w:t>обучащийся</w:t>
      </w:r>
      <w:proofErr w:type="spellEnd"/>
      <w:r w:rsidRPr="00F51AF5">
        <w:rPr>
          <w:rFonts w:ascii="Times New Roman" w:hAnsi="Times New Roman" w:cs="Times New Roman"/>
          <w:sz w:val="28"/>
          <w:szCs w:val="28"/>
        </w:rPr>
        <w:t xml:space="preserve"> не усвоил изучаемый материал и имеет в основном отметки «2»; </w:t>
      </w:r>
    </w:p>
    <w:p w:rsidR="00F51AF5" w:rsidRPr="00F51AF5" w:rsidRDefault="00F51AF5" w:rsidP="00F51A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обучающимся,  находящимся на лечении в лечебном заведении, где были организованы учебные занятия, учитывают отметки, полученные в лечебном заведении.</w:t>
      </w:r>
    </w:p>
    <w:p w:rsidR="00F51AF5" w:rsidRPr="00F51AF5" w:rsidRDefault="00F51AF5" w:rsidP="00F51AF5">
      <w:pPr>
        <w:numPr>
          <w:ilvl w:val="1"/>
          <w:numId w:val="7"/>
        </w:numPr>
        <w:tabs>
          <w:tab w:val="left" w:pos="851"/>
        </w:tabs>
        <w:spacing w:after="0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При выставлении годовых отметок по предмету учитель руководствуется:</w:t>
      </w:r>
    </w:p>
    <w:p w:rsidR="00907161" w:rsidRDefault="00F51AF5" w:rsidP="00907161">
      <w:pPr>
        <w:rPr>
          <w:rFonts w:ascii="Times New Roman" w:hAnsi="Times New Roman" w:cs="Times New Roman"/>
          <w:sz w:val="28"/>
          <w:szCs w:val="28"/>
        </w:rPr>
      </w:pPr>
      <w:r w:rsidRPr="00907161">
        <w:rPr>
          <w:rFonts w:ascii="Times New Roman" w:hAnsi="Times New Roman" w:cs="Times New Roman"/>
          <w:sz w:val="28"/>
          <w:szCs w:val="28"/>
        </w:rPr>
        <w:t xml:space="preserve">      - </w:t>
      </w:r>
      <w:r w:rsidRPr="00907161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907161">
        <w:rPr>
          <w:rFonts w:ascii="Times New Roman" w:hAnsi="Times New Roman" w:cs="Times New Roman"/>
          <w:sz w:val="28"/>
          <w:szCs w:val="28"/>
        </w:rPr>
        <w:t xml:space="preserve"> за год выставляется при наличии всех отметок «5» или при наличии не менее трех отметок «5» с условием разницы между четвертными отметками в один балл, а также возможны варианты:</w:t>
      </w:r>
    </w:p>
    <w:tbl>
      <w:tblPr>
        <w:tblStyle w:val="ad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07161" w:rsidTr="00907161"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1915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</w:tc>
      </w:tr>
      <w:tr w:rsidR="00907161" w:rsidTr="00907161"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0716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0716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0716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0716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5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07161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07161" w:rsidTr="00907161"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0716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0716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0716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0716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5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07161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07161" w:rsidTr="00907161"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0716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0716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0716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4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0716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5" w:type="dxa"/>
          </w:tcPr>
          <w:p w:rsidR="00907161" w:rsidRPr="00907161" w:rsidRDefault="00907161" w:rsidP="00907161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907161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907161" w:rsidRDefault="00F51AF5" w:rsidP="0090716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161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907161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907161">
        <w:rPr>
          <w:rFonts w:ascii="Times New Roman" w:hAnsi="Times New Roman" w:cs="Times New Roman"/>
          <w:sz w:val="28"/>
          <w:szCs w:val="28"/>
        </w:rPr>
        <w:t xml:space="preserve"> за год выставляется при наличии всех отметок «4» при отсутствии неудовлетворительных отметок, а также возможны варианты:</w:t>
      </w:r>
    </w:p>
    <w:tbl>
      <w:tblPr>
        <w:tblStyle w:val="ad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07161" w:rsidTr="005C75E3"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915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907161" w:rsidTr="005C75E3"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7161" w:rsidTr="005C75E3"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7161" w:rsidTr="005C75E3"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7161" w:rsidTr="005C75E3"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7161" w:rsidTr="005C75E3"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7161" w:rsidTr="005C75E3"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7161" w:rsidTr="005C75E3"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907161" w:rsidRPr="00907161" w:rsidRDefault="00907161" w:rsidP="009071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51AF5" w:rsidRPr="00907161" w:rsidRDefault="00F51AF5" w:rsidP="0090716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F5" w:rsidRDefault="00F51AF5" w:rsidP="0090716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161">
        <w:rPr>
          <w:rFonts w:ascii="Times New Roman" w:hAnsi="Times New Roman" w:cs="Times New Roman"/>
          <w:sz w:val="28"/>
          <w:szCs w:val="28"/>
        </w:rPr>
        <w:t xml:space="preserve">        -  Отметка «3» за год выставляется при наличии всех оценок «3», а также возможны варианты:</w:t>
      </w:r>
    </w:p>
    <w:tbl>
      <w:tblPr>
        <w:tblStyle w:val="ad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907161" w:rsidRPr="00907161" w:rsidTr="00F74240">
        <w:trPr>
          <w:jc w:val="center"/>
        </w:trPr>
        <w:tc>
          <w:tcPr>
            <w:tcW w:w="1914" w:type="dxa"/>
          </w:tcPr>
          <w:p w:rsidR="00907161" w:rsidRPr="00907161" w:rsidRDefault="00907161" w:rsidP="0069673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1914" w:type="dxa"/>
          </w:tcPr>
          <w:p w:rsidR="00907161" w:rsidRPr="00907161" w:rsidRDefault="00907161" w:rsidP="0069673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1914" w:type="dxa"/>
          </w:tcPr>
          <w:p w:rsidR="00907161" w:rsidRPr="00907161" w:rsidRDefault="00907161" w:rsidP="0069673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1914" w:type="dxa"/>
          </w:tcPr>
          <w:p w:rsidR="00907161" w:rsidRPr="00907161" w:rsidRDefault="00907161" w:rsidP="0069673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1915" w:type="dxa"/>
          </w:tcPr>
          <w:p w:rsidR="00907161" w:rsidRPr="00907161" w:rsidRDefault="00907161" w:rsidP="0069673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7161"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</w:tc>
      </w:tr>
      <w:tr w:rsidR="00907161" w:rsidRPr="00907161" w:rsidTr="00F74240">
        <w:trPr>
          <w:jc w:val="center"/>
        </w:trPr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7161" w:rsidRPr="00907161" w:rsidTr="00F74240">
        <w:trPr>
          <w:jc w:val="center"/>
        </w:trPr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7161" w:rsidRPr="00907161" w:rsidTr="00F74240">
        <w:trPr>
          <w:jc w:val="center"/>
        </w:trPr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7161" w:rsidRPr="00907161" w:rsidTr="00F74240">
        <w:trPr>
          <w:jc w:val="center"/>
        </w:trPr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7161" w:rsidRPr="00907161" w:rsidTr="00F74240">
        <w:trPr>
          <w:jc w:val="center"/>
        </w:trPr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vAlign w:val="center"/>
          </w:tcPr>
          <w:p w:rsidR="00907161" w:rsidRPr="00907161" w:rsidRDefault="00907161" w:rsidP="00F7424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51AF5" w:rsidRPr="00907161" w:rsidRDefault="00F51AF5" w:rsidP="0090716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240" w:rsidRPr="00907161" w:rsidRDefault="00F51AF5" w:rsidP="0090716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161">
        <w:rPr>
          <w:rFonts w:ascii="Times New Roman" w:hAnsi="Times New Roman" w:cs="Times New Roman"/>
          <w:sz w:val="28"/>
          <w:szCs w:val="28"/>
        </w:rPr>
        <w:t xml:space="preserve">          - Отметка «2» за год выставляется при наличии трех неудовлетворительных отметок за четверти.</w:t>
      </w:r>
    </w:p>
    <w:p w:rsidR="00F51AF5" w:rsidRPr="00907161" w:rsidRDefault="00F51AF5" w:rsidP="0090716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60B" w:rsidRPr="00907161" w:rsidRDefault="00B8060B" w:rsidP="0090716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060B" w:rsidRPr="00907161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CD" w:rsidRDefault="007010CD" w:rsidP="007010CD">
      <w:pPr>
        <w:spacing w:after="0" w:line="240" w:lineRule="auto"/>
      </w:pPr>
      <w:r>
        <w:separator/>
      </w:r>
    </w:p>
  </w:endnote>
  <w:end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0CD" w:rsidRPr="007010CD" w:rsidRDefault="007B0B9A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0CD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55D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0CD" w:rsidRPr="007010CD" w:rsidRDefault="007010CD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CD" w:rsidRDefault="007010CD" w:rsidP="007010CD">
      <w:pPr>
        <w:spacing w:after="0" w:line="240" w:lineRule="auto"/>
      </w:pPr>
      <w:r>
        <w:separator/>
      </w:r>
    </w:p>
  </w:footnote>
  <w:foot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27707"/>
    <w:multiLevelType w:val="multilevel"/>
    <w:tmpl w:val="E29071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3D36033"/>
    <w:multiLevelType w:val="multilevel"/>
    <w:tmpl w:val="AAE0DE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44"/>
        </w:tabs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72"/>
        </w:tabs>
        <w:ind w:left="6072" w:hanging="1800"/>
      </w:pPr>
      <w:rPr>
        <w:rFonts w:hint="default"/>
      </w:rPr>
    </w:lvl>
  </w:abstractNum>
  <w:abstractNum w:abstractNumId="3">
    <w:nsid w:val="3F4E4CF3"/>
    <w:multiLevelType w:val="hybridMultilevel"/>
    <w:tmpl w:val="FF308A96"/>
    <w:lvl w:ilvl="0" w:tplc="DA5C9D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2A2029"/>
    <w:multiLevelType w:val="hybridMultilevel"/>
    <w:tmpl w:val="F7203644"/>
    <w:lvl w:ilvl="0" w:tplc="5DFE6F9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9436A"/>
    <w:multiLevelType w:val="hybridMultilevel"/>
    <w:tmpl w:val="06507976"/>
    <w:lvl w:ilvl="0" w:tplc="3460C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AEE"/>
    <w:rsid w:val="00002944"/>
    <w:rsid w:val="001057B4"/>
    <w:rsid w:val="001254C0"/>
    <w:rsid w:val="001862A4"/>
    <w:rsid w:val="00270AEE"/>
    <w:rsid w:val="00442374"/>
    <w:rsid w:val="004A5991"/>
    <w:rsid w:val="006471F4"/>
    <w:rsid w:val="006937C8"/>
    <w:rsid w:val="007010CD"/>
    <w:rsid w:val="007B0B9A"/>
    <w:rsid w:val="0085724F"/>
    <w:rsid w:val="008D100F"/>
    <w:rsid w:val="00907161"/>
    <w:rsid w:val="00A66E02"/>
    <w:rsid w:val="00B8060B"/>
    <w:rsid w:val="00D555D8"/>
    <w:rsid w:val="00D96FBE"/>
    <w:rsid w:val="00E33B1E"/>
    <w:rsid w:val="00F51AF5"/>
    <w:rsid w:val="00F74240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table" w:styleId="ad">
    <w:name w:val="Table Grid"/>
    <w:basedOn w:val="a1"/>
    <w:uiPriority w:val="59"/>
    <w:rsid w:val="00907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11</cp:revision>
  <cp:lastPrinted>2015-09-19T06:40:00Z</cp:lastPrinted>
  <dcterms:created xsi:type="dcterms:W3CDTF">2014-10-22T07:51:00Z</dcterms:created>
  <dcterms:modified xsi:type="dcterms:W3CDTF">2015-09-19T06:40:00Z</dcterms:modified>
</cp:coreProperties>
</file>